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37A7" w14:textId="77777777" w:rsidR="00DA3CA3" w:rsidRDefault="00DA3CA3" w:rsidP="00FB044A"/>
    <w:p w14:paraId="32C3BBF7" w14:textId="77777777" w:rsidR="00A45D5E" w:rsidRPr="00BE6A24" w:rsidRDefault="00A45D5E" w:rsidP="00D84D26">
      <w:pPr>
        <w:jc w:val="center"/>
      </w:pPr>
      <w:r w:rsidRPr="00BE6A24">
        <w:t>Minutes</w:t>
      </w:r>
    </w:p>
    <w:p w14:paraId="1A0EC95A" w14:textId="77777777" w:rsidR="00B052DD" w:rsidRPr="00BE6A24" w:rsidRDefault="005F438C" w:rsidP="00D84D26">
      <w:pPr>
        <w:jc w:val="center"/>
      </w:pPr>
      <w:r w:rsidRPr="00BE6A24">
        <w:t xml:space="preserve">Davidson Lake </w:t>
      </w:r>
      <w:r w:rsidR="00B052DD" w:rsidRPr="00BE6A24">
        <w:t>Association</w:t>
      </w:r>
    </w:p>
    <w:p w14:paraId="444F3446" w14:textId="371D4073" w:rsidR="007B3D6F" w:rsidRPr="00BE6A24" w:rsidRDefault="00B052DD" w:rsidP="00D84D26">
      <w:pPr>
        <w:jc w:val="center"/>
      </w:pPr>
      <w:r w:rsidRPr="00BE6A24">
        <w:t xml:space="preserve">Board of </w:t>
      </w:r>
      <w:r w:rsidR="005E3D3C" w:rsidRPr="00BE6A24">
        <w:t>Directors’</w:t>
      </w:r>
      <w:r w:rsidR="00A45D5E" w:rsidRPr="00BE6A24">
        <w:t xml:space="preserve"> </w:t>
      </w:r>
      <w:r w:rsidR="004A4ECF">
        <w:t xml:space="preserve">Zoom Virtual </w:t>
      </w:r>
      <w:r w:rsidR="00A45D5E" w:rsidRPr="00BE6A24">
        <w:t>Meeting</w:t>
      </w:r>
    </w:p>
    <w:p w14:paraId="2D952C36" w14:textId="32EAF228" w:rsidR="005F438C" w:rsidRPr="00BE6A24" w:rsidRDefault="004A4ECF" w:rsidP="00C21743">
      <w:pPr>
        <w:jc w:val="center"/>
      </w:pPr>
      <w:r>
        <w:t>May 7</w:t>
      </w:r>
      <w:r w:rsidR="003E716C">
        <w:t xml:space="preserve"> 2020</w:t>
      </w:r>
    </w:p>
    <w:p w14:paraId="4F595331" w14:textId="77777777" w:rsidR="00E85939" w:rsidRDefault="00E85939" w:rsidP="00D84D26"/>
    <w:p w14:paraId="30D95BDD" w14:textId="77777777" w:rsidR="005F438C" w:rsidRPr="00BE6A24" w:rsidRDefault="005F438C" w:rsidP="00D84D26">
      <w:r w:rsidRPr="00BE6A24">
        <w:t>Attendees:</w:t>
      </w:r>
    </w:p>
    <w:tbl>
      <w:tblPr>
        <w:tblpPr w:leftFromText="180" w:rightFromText="180" w:vertAnchor="text" w:tblpY="1"/>
        <w:tblOverlap w:val="never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E4BB8" w:rsidRPr="00BE6A24" w14:paraId="031C02F1" w14:textId="77777777" w:rsidTr="009E4BB8">
        <w:tc>
          <w:tcPr>
            <w:tcW w:w="4428" w:type="dxa"/>
          </w:tcPr>
          <w:p w14:paraId="1DA5F7B1" w14:textId="77777777" w:rsidR="009E4BB8" w:rsidRPr="00BE6A24" w:rsidRDefault="009E4BB8" w:rsidP="00546923"/>
        </w:tc>
      </w:tr>
      <w:tr w:rsidR="009E4BB8" w:rsidRPr="00BE6A24" w14:paraId="42A8AB45" w14:textId="77777777" w:rsidTr="009E4BB8">
        <w:tc>
          <w:tcPr>
            <w:tcW w:w="4428" w:type="dxa"/>
          </w:tcPr>
          <w:p w14:paraId="64A98F85" w14:textId="5D64C0D1" w:rsidR="00C2572E" w:rsidRDefault="00327FAE" w:rsidP="00621DFB">
            <w:r>
              <w:t>John Prime</w:t>
            </w:r>
          </w:p>
          <w:p w14:paraId="530BA5A7" w14:textId="5E01EACD" w:rsidR="001A0DE8" w:rsidRDefault="009072D0" w:rsidP="00621DFB">
            <w:r>
              <w:t>Arnie Wilkins</w:t>
            </w:r>
          </w:p>
          <w:p w14:paraId="7634AF32" w14:textId="7016CE91" w:rsidR="003E414E" w:rsidRDefault="004768AD" w:rsidP="00621DFB">
            <w:r>
              <w:t>Aunden Rae</w:t>
            </w:r>
          </w:p>
          <w:p w14:paraId="17121231" w14:textId="4FA93D60" w:rsidR="00F406D1" w:rsidRDefault="00F406D1" w:rsidP="00621DFB">
            <w:r>
              <w:t>Ken Donald</w:t>
            </w:r>
          </w:p>
          <w:p w14:paraId="5E3216FC" w14:textId="4FE02C97" w:rsidR="003E414E" w:rsidRPr="00BE6A24" w:rsidRDefault="009072D0" w:rsidP="00621DFB">
            <w:r>
              <w:t xml:space="preserve">Dan Debow </w:t>
            </w:r>
          </w:p>
        </w:tc>
      </w:tr>
    </w:tbl>
    <w:p w14:paraId="571B556C" w14:textId="6EC84390" w:rsidR="00E20B8F" w:rsidRDefault="00E20B8F" w:rsidP="00755A80"/>
    <w:p w14:paraId="459259C0" w14:textId="659D684C" w:rsidR="003E414E" w:rsidRDefault="00755A80" w:rsidP="00755A80">
      <w:r>
        <w:t>Andy Morton</w:t>
      </w:r>
    </w:p>
    <w:p w14:paraId="2660D006" w14:textId="5C4CA5F4" w:rsidR="001A0DE8" w:rsidRDefault="00F54C80" w:rsidP="00D84D26">
      <w:r>
        <w:t>Mike Gardiner</w:t>
      </w:r>
    </w:p>
    <w:p w14:paraId="7D45F62D" w14:textId="0002295E" w:rsidR="00327FAE" w:rsidRDefault="00327FAE" w:rsidP="00D84D26">
      <w:r>
        <w:t>Roger Schwartz</w:t>
      </w:r>
    </w:p>
    <w:p w14:paraId="2C95149B" w14:textId="298B6556" w:rsidR="00F406D1" w:rsidRDefault="00F406D1" w:rsidP="00D84D26">
      <w:r>
        <w:t>Janet Morton</w:t>
      </w:r>
    </w:p>
    <w:p w14:paraId="17C03544" w14:textId="4B94A98C" w:rsidR="00577B59" w:rsidRDefault="009072D0" w:rsidP="00D84D26">
      <w:r>
        <w:t>Meg</w:t>
      </w:r>
      <w:r w:rsidR="00C05384">
        <w:t>an Wilkins</w:t>
      </w:r>
    </w:p>
    <w:p w14:paraId="65E4B2B1" w14:textId="77777777" w:rsidR="00161A1F" w:rsidRDefault="00161A1F" w:rsidP="00D84D26"/>
    <w:p w14:paraId="7948D9D7" w14:textId="77777777" w:rsidR="00161A1F" w:rsidRDefault="00161A1F" w:rsidP="00D84D26">
      <w:bookmarkStart w:id="0" w:name="_GoBack"/>
      <w:bookmarkEnd w:id="0"/>
    </w:p>
    <w:p w14:paraId="4C8952D3" w14:textId="7024DCB8" w:rsidR="00FC7884" w:rsidRDefault="00C05384" w:rsidP="00D84D26">
      <w:r>
        <w:t xml:space="preserve">The first </w:t>
      </w:r>
      <w:r w:rsidR="00655C3D">
        <w:t xml:space="preserve">Davidson Lake Association (DLA) </w:t>
      </w:r>
      <w:r w:rsidR="00082F04" w:rsidRPr="00BE6A24">
        <w:t xml:space="preserve">Board of Directors’ </w:t>
      </w:r>
      <w:r>
        <w:t xml:space="preserve">Zoom Virtual </w:t>
      </w:r>
      <w:r w:rsidR="00082F04" w:rsidRPr="00BE6A24">
        <w:t xml:space="preserve">Meeting was held on </w:t>
      </w:r>
      <w:r w:rsidR="00E4197E">
        <w:t>Thur</w:t>
      </w:r>
      <w:r w:rsidR="00467A66">
        <w:t>sday</w:t>
      </w:r>
      <w:r w:rsidR="008942FF">
        <w:t>,</w:t>
      </w:r>
      <w:r w:rsidR="00F86CCB">
        <w:t xml:space="preserve"> </w:t>
      </w:r>
      <w:r>
        <w:t>May 7,, 2020 at 7 p.m.  The meeting that was scheduled for April 9, 2020 did not take place as the Province is under a</w:t>
      </w:r>
      <w:r w:rsidR="00621DFB">
        <w:t xml:space="preserve"> </w:t>
      </w:r>
      <w:r>
        <w:t>State of Emergency due to COVID-19.</w:t>
      </w:r>
    </w:p>
    <w:p w14:paraId="4B3B50CD" w14:textId="77777777" w:rsidR="00931E1D" w:rsidRDefault="00931E1D" w:rsidP="00D84D26">
      <w:pPr>
        <w:rPr>
          <w:b/>
        </w:rPr>
      </w:pPr>
    </w:p>
    <w:p w14:paraId="3D97B4BF" w14:textId="77777777" w:rsidR="004F2662" w:rsidRDefault="001008CB" w:rsidP="00D84D26">
      <w:pPr>
        <w:rPr>
          <w:b/>
        </w:rPr>
      </w:pPr>
      <w:r w:rsidRPr="00BE6A24">
        <w:rPr>
          <w:b/>
        </w:rPr>
        <w:t xml:space="preserve">Approval of Minutes </w:t>
      </w:r>
    </w:p>
    <w:p w14:paraId="7FFDC8EB" w14:textId="77777777" w:rsidR="00ED584E" w:rsidRDefault="00ED584E" w:rsidP="00F4051B">
      <w:pPr>
        <w:rPr>
          <w:b/>
        </w:rPr>
      </w:pPr>
    </w:p>
    <w:p w14:paraId="3436F91F" w14:textId="17650518" w:rsidR="009E3E7F" w:rsidRDefault="00FE2E21" w:rsidP="00F4051B">
      <w:r w:rsidRPr="00FE2E21">
        <w:rPr>
          <w:u w:val="single"/>
        </w:rPr>
        <w:t>Motion:</w:t>
      </w:r>
      <w:r>
        <w:t xml:space="preserve"> </w:t>
      </w:r>
      <w:r w:rsidR="00C05384">
        <w:t xml:space="preserve"> John </w:t>
      </w:r>
      <w:r w:rsidR="00F4051B">
        <w:t xml:space="preserve">moved that the </w:t>
      </w:r>
      <w:r w:rsidR="00ED584E">
        <w:t xml:space="preserve">minutes of the </w:t>
      </w:r>
      <w:r w:rsidR="00C05384">
        <w:t>March 12,</w:t>
      </w:r>
      <w:r w:rsidR="00CE4715">
        <w:t xml:space="preserve"> 2019</w:t>
      </w:r>
      <w:r w:rsidR="00F4051B">
        <w:t xml:space="preserve"> Board of Directors’ meetin</w:t>
      </w:r>
      <w:r w:rsidR="008942FF">
        <w:t>g</w:t>
      </w:r>
      <w:r w:rsidR="009E46C2">
        <w:t xml:space="preserve"> </w:t>
      </w:r>
      <w:r w:rsidR="008942FF">
        <w:t xml:space="preserve">be </w:t>
      </w:r>
      <w:r w:rsidR="00F86CCB">
        <w:t xml:space="preserve">adopted as </w:t>
      </w:r>
      <w:r w:rsidR="009E46C2">
        <w:t>circulated</w:t>
      </w:r>
      <w:r w:rsidR="00F86CCB">
        <w:t xml:space="preserve">.  </w:t>
      </w:r>
      <w:r w:rsidR="00C05384">
        <w:t>Arnie</w:t>
      </w:r>
      <w:r w:rsidR="00F4051B">
        <w:t xml:space="preserve"> seconded the motion.  Motion carried.</w:t>
      </w:r>
    </w:p>
    <w:p w14:paraId="5C465803" w14:textId="77777777" w:rsidR="00F54C80" w:rsidRDefault="00F54C80" w:rsidP="00F4051B"/>
    <w:p w14:paraId="0210B0E3" w14:textId="77777777" w:rsidR="0058764F" w:rsidRDefault="0058764F" w:rsidP="0058764F">
      <w:pPr>
        <w:rPr>
          <w:b/>
        </w:rPr>
      </w:pPr>
      <w:r w:rsidRPr="00EC2AE3">
        <w:rPr>
          <w:b/>
        </w:rPr>
        <w:t>Water Quality</w:t>
      </w:r>
    </w:p>
    <w:p w14:paraId="0E5AE87A" w14:textId="77777777" w:rsidR="0058764F" w:rsidRDefault="0058764F" w:rsidP="0058764F">
      <w:pPr>
        <w:rPr>
          <w:b/>
        </w:rPr>
      </w:pPr>
    </w:p>
    <w:p w14:paraId="0672B71C" w14:textId="77777777" w:rsidR="007553AE" w:rsidRDefault="00E96E0D" w:rsidP="00D84D26">
      <w:r>
        <w:t>Arnie announced that the New Brunswick Alliance of Lake Associations (NBALA) has received $75,000 from the Environmental Tru</w:t>
      </w:r>
      <w:r w:rsidR="007B5365">
        <w:t xml:space="preserve">st Fund which will assist us in </w:t>
      </w:r>
      <w:r>
        <w:t>con</w:t>
      </w:r>
      <w:r w:rsidR="007B5365">
        <w:t xml:space="preserve">tinuing </w:t>
      </w:r>
      <w:r>
        <w:t xml:space="preserve">with water monitoring.  </w:t>
      </w:r>
    </w:p>
    <w:p w14:paraId="2EAC267E" w14:textId="304E4E9C" w:rsidR="007553AE" w:rsidRDefault="007553AE" w:rsidP="007553AE">
      <w:pPr>
        <w:pStyle w:val="ListParagraph"/>
        <w:numPr>
          <w:ilvl w:val="0"/>
          <w:numId w:val="42"/>
        </w:numPr>
      </w:pPr>
      <w:r>
        <w:t>Grand Lake-Jemseg has recently become a member of the NBALA.</w:t>
      </w:r>
    </w:p>
    <w:p w14:paraId="3E2DD60B" w14:textId="1DC66F3F" w:rsidR="007553AE" w:rsidRDefault="005C177D" w:rsidP="007553AE">
      <w:pPr>
        <w:pStyle w:val="ListParagraph"/>
        <w:numPr>
          <w:ilvl w:val="0"/>
          <w:numId w:val="42"/>
        </w:numPr>
      </w:pPr>
      <w:r>
        <w:t xml:space="preserve">Thermal probes will be </w:t>
      </w:r>
      <w:r w:rsidR="007553AE">
        <w:t xml:space="preserve">again be </w:t>
      </w:r>
      <w:r>
        <w:t>used and recorded</w:t>
      </w:r>
      <w:r w:rsidR="007553AE">
        <w:t xml:space="preserve">. </w:t>
      </w:r>
      <w:r>
        <w:t xml:space="preserve"> </w:t>
      </w:r>
      <w:r w:rsidR="007553AE">
        <w:t xml:space="preserve">Our lake has obtained a dual probe </w:t>
      </w:r>
      <w:r>
        <w:t>which will reduce the amount of time required</w:t>
      </w:r>
      <w:r w:rsidR="00C205A2">
        <w:t xml:space="preserve"> to do testing</w:t>
      </w:r>
      <w:r>
        <w:t xml:space="preserve">.  </w:t>
      </w:r>
      <w:r w:rsidR="005A5029">
        <w:t xml:space="preserve"> </w:t>
      </w:r>
    </w:p>
    <w:p w14:paraId="01F3CF94" w14:textId="03B6CB95" w:rsidR="006A25EA" w:rsidRDefault="00087F9F" w:rsidP="007553AE">
      <w:pPr>
        <w:pStyle w:val="ListParagraph"/>
        <w:numPr>
          <w:ilvl w:val="0"/>
          <w:numId w:val="42"/>
        </w:numPr>
      </w:pPr>
      <w:r>
        <w:t>A private scientific company will do a</w:t>
      </w:r>
      <w:r w:rsidR="005A5029">
        <w:t xml:space="preserve"> bathymetry study on both Yoho and Davidson </w:t>
      </w:r>
      <w:r w:rsidR="007553AE">
        <w:t xml:space="preserve">Lakes </w:t>
      </w:r>
      <w:r w:rsidR="005A5029">
        <w:t>whereby</w:t>
      </w:r>
      <w:r w:rsidR="007553AE">
        <w:t xml:space="preserve"> the bottom of the lakes will be mapped. </w:t>
      </w:r>
      <w:r w:rsidR="005A5029">
        <w:t xml:space="preserve">  </w:t>
      </w:r>
    </w:p>
    <w:p w14:paraId="6948EC48" w14:textId="21F470BE" w:rsidR="007553AE" w:rsidRDefault="007553AE" w:rsidP="007553AE">
      <w:pPr>
        <w:pStyle w:val="ListParagraph"/>
        <w:numPr>
          <w:ilvl w:val="0"/>
          <w:numId w:val="42"/>
        </w:numPr>
      </w:pPr>
      <w:r>
        <w:t>Plant Patrol program to be launched and it is hoped to be able to set up workshops.</w:t>
      </w:r>
    </w:p>
    <w:p w14:paraId="52765DAC" w14:textId="68E55751" w:rsidR="007553AE" w:rsidRDefault="007553AE" w:rsidP="007553AE">
      <w:pPr>
        <w:pStyle w:val="ListParagraph"/>
        <w:numPr>
          <w:ilvl w:val="0"/>
          <w:numId w:val="42"/>
        </w:numPr>
      </w:pPr>
      <w:r>
        <w:t xml:space="preserve">Invasive Species – </w:t>
      </w:r>
      <w:r w:rsidR="00C205A2">
        <w:t>NBALA</w:t>
      </w:r>
      <w:r>
        <w:t xml:space="preserve"> ha</w:t>
      </w:r>
      <w:r w:rsidR="00C205A2">
        <w:t>s</w:t>
      </w:r>
      <w:r>
        <w:t xml:space="preserve"> funding for a </w:t>
      </w:r>
      <w:r w:rsidR="00C205A2">
        <w:t xml:space="preserve">pilot </w:t>
      </w:r>
      <w:r>
        <w:t>boat wash</w:t>
      </w:r>
      <w:r w:rsidR="00C205A2">
        <w:t>ing</w:t>
      </w:r>
      <w:r>
        <w:t xml:space="preserve"> station.  More information on this will be forthcoming. </w:t>
      </w:r>
    </w:p>
    <w:p w14:paraId="7FDA66CD" w14:textId="7CA5417A" w:rsidR="007553AE" w:rsidRDefault="007553AE" w:rsidP="007553AE">
      <w:pPr>
        <w:pStyle w:val="ListParagraph"/>
        <w:numPr>
          <w:ilvl w:val="0"/>
          <w:numId w:val="42"/>
        </w:numPr>
      </w:pPr>
      <w:r>
        <w:t xml:space="preserve">Sediment traps will be put </w:t>
      </w:r>
      <w:r w:rsidR="00087F9F">
        <w:t>in place.</w:t>
      </w:r>
    </w:p>
    <w:p w14:paraId="1887BAAA" w14:textId="0A1DAF22" w:rsidR="007553AE" w:rsidRDefault="007553AE" w:rsidP="007553AE">
      <w:pPr>
        <w:pStyle w:val="ListParagraph"/>
        <w:numPr>
          <w:ilvl w:val="0"/>
          <w:numId w:val="42"/>
        </w:numPr>
      </w:pPr>
      <w:r>
        <w:t>It was agreed to pay our membershi</w:t>
      </w:r>
      <w:r w:rsidR="00C205A2">
        <w:t xml:space="preserve">p dues to the NBALA in the amount of </w:t>
      </w:r>
      <w:r>
        <w:t xml:space="preserve">$150. </w:t>
      </w:r>
    </w:p>
    <w:p w14:paraId="459E2164" w14:textId="44BF386B" w:rsidR="007553AE" w:rsidRDefault="00C205A2" w:rsidP="007553AE">
      <w:pPr>
        <w:pStyle w:val="ListParagraph"/>
        <w:numPr>
          <w:ilvl w:val="0"/>
          <w:numId w:val="42"/>
        </w:numPr>
      </w:pPr>
      <w:r>
        <w:t>NBLA web site has been redesigned.</w:t>
      </w:r>
    </w:p>
    <w:p w14:paraId="76E44280" w14:textId="53EBC971" w:rsidR="00C205A2" w:rsidRDefault="00C205A2" w:rsidP="007553AE">
      <w:pPr>
        <w:pStyle w:val="ListParagraph"/>
        <w:numPr>
          <w:ilvl w:val="0"/>
          <w:numId w:val="42"/>
        </w:numPr>
      </w:pPr>
      <w:r>
        <w:t>John and Ken will continue to monitor water levels.</w:t>
      </w:r>
    </w:p>
    <w:p w14:paraId="5AE89B63" w14:textId="77777777" w:rsidR="00E96E0D" w:rsidRDefault="00E96E0D" w:rsidP="00D84D26"/>
    <w:p w14:paraId="034CF463" w14:textId="14D8C34C" w:rsidR="008C0D4B" w:rsidRPr="00E42296" w:rsidRDefault="00E42296" w:rsidP="00D84D26">
      <w:pPr>
        <w:rPr>
          <w:b/>
        </w:rPr>
      </w:pPr>
      <w:r w:rsidRPr="00E42296">
        <w:rPr>
          <w:b/>
        </w:rPr>
        <w:t>Directory</w:t>
      </w:r>
      <w:r w:rsidR="00026C35">
        <w:rPr>
          <w:b/>
        </w:rPr>
        <w:t>/Memberships</w:t>
      </w:r>
    </w:p>
    <w:p w14:paraId="03B78B94" w14:textId="7AFB2B80" w:rsidR="00E42296" w:rsidRDefault="00E42296" w:rsidP="00D84D26"/>
    <w:p w14:paraId="10C0D2BA" w14:textId="3AE5E1B8" w:rsidR="00026C35" w:rsidRDefault="00026C35" w:rsidP="00D84D26">
      <w:r>
        <w:t xml:space="preserve">In light of the pandemic, a motion was made not to collect memberships nor compile directories this year.  Andy moved and Mike seconded the motion.  Motion carried. </w:t>
      </w:r>
    </w:p>
    <w:p w14:paraId="096F08F6" w14:textId="77777777" w:rsidR="00E42296" w:rsidRDefault="00E42296" w:rsidP="00D84D26"/>
    <w:p w14:paraId="01A32D05" w14:textId="77777777" w:rsidR="00E42296" w:rsidRDefault="00E42296" w:rsidP="00D84D26"/>
    <w:p w14:paraId="155F9FC7" w14:textId="5F8FCD45" w:rsidR="000B3D2A" w:rsidRDefault="004D1967" w:rsidP="000B3D2A">
      <w:pPr>
        <w:rPr>
          <w:b/>
        </w:rPr>
      </w:pPr>
      <w:r>
        <w:rPr>
          <w:b/>
        </w:rPr>
        <w:t>Ga</w:t>
      </w:r>
      <w:r w:rsidR="000B3D2A" w:rsidRPr="00EC1B9C">
        <w:rPr>
          <w:b/>
        </w:rPr>
        <w:t>rbage/Recycle Shed</w:t>
      </w:r>
      <w:r w:rsidR="00907B53">
        <w:rPr>
          <w:b/>
        </w:rPr>
        <w:t>s</w:t>
      </w:r>
    </w:p>
    <w:p w14:paraId="343E35B6" w14:textId="77777777" w:rsidR="00C528EA" w:rsidRDefault="00C528EA" w:rsidP="000B3D2A">
      <w:pPr>
        <w:rPr>
          <w:b/>
        </w:rPr>
      </w:pPr>
    </w:p>
    <w:p w14:paraId="756F2960" w14:textId="0D1AD699" w:rsidR="00F01A30" w:rsidRPr="00C528EA" w:rsidRDefault="006A25EA" w:rsidP="00026C35">
      <w:r>
        <w:t xml:space="preserve">Ken </w:t>
      </w:r>
      <w:r w:rsidR="00026C35">
        <w:t xml:space="preserve">announced that FERO </w:t>
      </w:r>
      <w:r w:rsidR="00934D85">
        <w:t>has agreed to a large item pickup around the lake on June 6</w:t>
      </w:r>
      <w:r w:rsidR="00934D85" w:rsidRPr="00934D85">
        <w:rPr>
          <w:vertAlign w:val="superscript"/>
        </w:rPr>
        <w:t>th</w:t>
      </w:r>
      <w:r w:rsidR="00934D85">
        <w:t xml:space="preserve"> and again on August 28</w:t>
      </w:r>
      <w:r w:rsidR="00934D85" w:rsidRPr="00934D85">
        <w:rPr>
          <w:vertAlign w:val="superscript"/>
        </w:rPr>
        <w:t>th</w:t>
      </w:r>
      <w:r w:rsidR="00934D85">
        <w:t xml:space="preserve">.  More details to follow.  </w:t>
      </w:r>
    </w:p>
    <w:p w14:paraId="5B7FADA2" w14:textId="77777777" w:rsidR="00055599" w:rsidRPr="00055599" w:rsidRDefault="00055599" w:rsidP="00D03D9E"/>
    <w:p w14:paraId="32352BDB" w14:textId="77777777" w:rsidR="004A5ED2" w:rsidRDefault="004A5ED2" w:rsidP="00D03D9E">
      <w:pPr>
        <w:rPr>
          <w:b/>
        </w:rPr>
      </w:pPr>
      <w:r>
        <w:rPr>
          <w:b/>
        </w:rPr>
        <w:t>Crownland Protected Natural Area (PNA)</w:t>
      </w:r>
    </w:p>
    <w:p w14:paraId="2FF03A83" w14:textId="77777777" w:rsidR="00934D85" w:rsidRDefault="00934D85" w:rsidP="00D03D9E">
      <w:pPr>
        <w:rPr>
          <w:b/>
        </w:rPr>
      </w:pPr>
    </w:p>
    <w:p w14:paraId="0AC0DCAF" w14:textId="478DF24B" w:rsidR="00F01A30" w:rsidRDefault="00C33671" w:rsidP="00D03D9E">
      <w:r>
        <w:t>We will continue to monitor the situat</w:t>
      </w:r>
      <w:r w:rsidR="00934D85">
        <w:t>ion.</w:t>
      </w:r>
    </w:p>
    <w:p w14:paraId="0B34DD50" w14:textId="77777777" w:rsidR="002B559A" w:rsidRDefault="002B559A" w:rsidP="00D03D9E"/>
    <w:p w14:paraId="061B0A53" w14:textId="356AA9B8" w:rsidR="002B559A" w:rsidRDefault="009054C9" w:rsidP="00D03D9E">
      <w:pPr>
        <w:rPr>
          <w:b/>
        </w:rPr>
      </w:pPr>
      <w:r>
        <w:rPr>
          <w:b/>
        </w:rPr>
        <w:t xml:space="preserve">Trail </w:t>
      </w:r>
      <w:r w:rsidR="002B559A">
        <w:rPr>
          <w:b/>
        </w:rPr>
        <w:t>Projects</w:t>
      </w:r>
    </w:p>
    <w:p w14:paraId="603E11AB" w14:textId="77777777" w:rsidR="00C33671" w:rsidRDefault="00C33671" w:rsidP="00D03D9E">
      <w:pPr>
        <w:rPr>
          <w:b/>
        </w:rPr>
      </w:pPr>
    </w:p>
    <w:p w14:paraId="4838B51F" w14:textId="32AE266F" w:rsidR="00C33671" w:rsidRPr="00934D85" w:rsidRDefault="00934D85" w:rsidP="00D03D9E">
      <w:r>
        <w:t xml:space="preserve">John said that Kent Bldg. Supplies have picnic table kits on sale for $100.  He agreed to pick up one </w:t>
      </w:r>
      <w:r w:rsidR="00FA73CB">
        <w:t>to be placed along the trail.</w:t>
      </w:r>
    </w:p>
    <w:p w14:paraId="29BD0105" w14:textId="77777777" w:rsidR="002B559A" w:rsidRDefault="002B559A" w:rsidP="00D03D9E">
      <w:pPr>
        <w:rPr>
          <w:b/>
        </w:rPr>
      </w:pPr>
    </w:p>
    <w:p w14:paraId="32F6704F" w14:textId="7282C8F0" w:rsidR="00827315" w:rsidRDefault="009054C9" w:rsidP="00D03D9E">
      <w:r>
        <w:t xml:space="preserve">The trail </w:t>
      </w:r>
      <w:r w:rsidR="00746747">
        <w:t>has several trees down which will ne</w:t>
      </w:r>
      <w:r w:rsidR="00934D85">
        <w:t xml:space="preserve">ed to be cleared, </w:t>
      </w:r>
      <w:r w:rsidR="00C33671">
        <w:t xml:space="preserve">  </w:t>
      </w:r>
      <w:r w:rsidR="00934D85">
        <w:t>John and Andy will do along the south side and Ken along with Aunden, Claude or Arnie along the north.  Work day is scheduled for Saturday, May 23 at 9:00 a.m. with a rain date of May 30</w:t>
      </w:r>
      <w:r w:rsidR="00934D85" w:rsidRPr="00934D85">
        <w:rPr>
          <w:vertAlign w:val="superscript"/>
        </w:rPr>
        <w:t>th</w:t>
      </w:r>
      <w:r w:rsidR="00934D85">
        <w:t>.</w:t>
      </w:r>
    </w:p>
    <w:p w14:paraId="1E63888A" w14:textId="77777777" w:rsidR="00934D85" w:rsidRDefault="00934D85" w:rsidP="00D03D9E"/>
    <w:p w14:paraId="333F53F4" w14:textId="156D64A6" w:rsidR="00827315" w:rsidRDefault="00934D85" w:rsidP="00D03D9E">
      <w:r>
        <w:t>Roger will construct a new bulletin box to replace the one by the mail boxes.</w:t>
      </w:r>
      <w:r w:rsidR="00827315">
        <w:t>.</w:t>
      </w:r>
    </w:p>
    <w:p w14:paraId="217A5241" w14:textId="77777777" w:rsidR="00E26867" w:rsidRDefault="00E26867" w:rsidP="00D03D9E"/>
    <w:p w14:paraId="406A8D32" w14:textId="639C4F5E" w:rsidR="00D03D9E" w:rsidRDefault="0042645F" w:rsidP="00CC4CE4">
      <w:pPr>
        <w:tabs>
          <w:tab w:val="left" w:pos="4085"/>
        </w:tabs>
        <w:rPr>
          <w:b/>
        </w:rPr>
      </w:pPr>
      <w:r>
        <w:rPr>
          <w:b/>
        </w:rPr>
        <w:t>R</w:t>
      </w:r>
      <w:r w:rsidR="00827315">
        <w:rPr>
          <w:b/>
        </w:rPr>
        <w:t>oad</w:t>
      </w:r>
      <w:r w:rsidR="002F2384">
        <w:rPr>
          <w:b/>
        </w:rPr>
        <w:t>s</w:t>
      </w:r>
      <w:r w:rsidR="00CC4CE4">
        <w:rPr>
          <w:b/>
        </w:rPr>
        <w:tab/>
      </w:r>
    </w:p>
    <w:p w14:paraId="52B79041" w14:textId="77777777" w:rsidR="001B287A" w:rsidRDefault="001B287A" w:rsidP="00D03D9E">
      <w:pPr>
        <w:rPr>
          <w:b/>
        </w:rPr>
      </w:pPr>
    </w:p>
    <w:p w14:paraId="4BCEC8AF" w14:textId="367B838D" w:rsidR="00827315" w:rsidRDefault="002B5444" w:rsidP="00827315">
      <w:r>
        <w:t xml:space="preserve">There has been some road washouts that have been fixed.  A narrow ditch over past Claude’s needs to be made wider.  </w:t>
      </w:r>
    </w:p>
    <w:p w14:paraId="1731186C" w14:textId="77777777" w:rsidR="0033278A" w:rsidRDefault="0033278A" w:rsidP="00E26867"/>
    <w:p w14:paraId="5AB92DBC" w14:textId="2F9894EE" w:rsidR="00CF2DEA" w:rsidRPr="00CF2DEA" w:rsidRDefault="00E26867" w:rsidP="00D03D9E">
      <w:pPr>
        <w:rPr>
          <w:b/>
        </w:rPr>
      </w:pPr>
      <w:r>
        <w:rPr>
          <w:b/>
        </w:rPr>
        <w:t>New Business</w:t>
      </w:r>
    </w:p>
    <w:p w14:paraId="10EC6676" w14:textId="6087C742" w:rsidR="00746747" w:rsidRDefault="00564160" w:rsidP="00D03D9E">
      <w:r>
        <w:t xml:space="preserve"> </w:t>
      </w:r>
      <w:r w:rsidR="00CF2DEA">
        <w:t xml:space="preserve"> </w:t>
      </w:r>
    </w:p>
    <w:p w14:paraId="62DEAE89" w14:textId="5F71096B" w:rsidR="00746747" w:rsidRDefault="006F7AC3" w:rsidP="00D03D9E">
      <w:r>
        <w:t>New President – DLA</w:t>
      </w:r>
      <w:r w:rsidR="00827315">
        <w:t xml:space="preserve"> continues to look for a new </w:t>
      </w:r>
      <w:r w:rsidR="0043222B">
        <w:t>President.</w:t>
      </w:r>
    </w:p>
    <w:p w14:paraId="6EEE388D" w14:textId="77777777" w:rsidR="0043222B" w:rsidRDefault="0043222B" w:rsidP="00D03D9E"/>
    <w:p w14:paraId="50283D2F" w14:textId="77777777" w:rsidR="00292ED0" w:rsidRDefault="008869DA" w:rsidP="00EC032C">
      <w:pPr>
        <w:jc w:val="both"/>
        <w:rPr>
          <w:b/>
        </w:rPr>
      </w:pPr>
      <w:r w:rsidRPr="00BE6A24">
        <w:rPr>
          <w:b/>
        </w:rPr>
        <w:t>Next Meeting</w:t>
      </w:r>
    </w:p>
    <w:p w14:paraId="32C01E53" w14:textId="77777777" w:rsidR="00EC1B9C" w:rsidRDefault="00EC1B9C" w:rsidP="00EC032C">
      <w:pPr>
        <w:jc w:val="both"/>
        <w:rPr>
          <w:b/>
        </w:rPr>
      </w:pPr>
    </w:p>
    <w:p w14:paraId="0F581F5C" w14:textId="7419C6D7" w:rsidR="00A64690" w:rsidRDefault="00183C74" w:rsidP="00D84D26">
      <w:r>
        <w:t>The</w:t>
      </w:r>
      <w:r w:rsidR="0073641E">
        <w:t xml:space="preserve"> </w:t>
      </w:r>
      <w:r w:rsidR="00FD0CEA">
        <w:t>next</w:t>
      </w:r>
      <w:r w:rsidR="00A64690" w:rsidRPr="00FD0CEA">
        <w:t xml:space="preserve"> </w:t>
      </w:r>
      <w:r w:rsidR="008E1215">
        <w:t>DLA Bd. o</w:t>
      </w:r>
      <w:r w:rsidR="00655C3D" w:rsidRPr="00FD0CEA">
        <w:t xml:space="preserve">f </w:t>
      </w:r>
      <w:r w:rsidR="00A64690" w:rsidRPr="00FD0CEA">
        <w:t xml:space="preserve">Directors’ Meeting </w:t>
      </w:r>
      <w:r>
        <w:t>is</w:t>
      </w:r>
      <w:r w:rsidR="003A2D7A">
        <w:t xml:space="preserve"> scheduled for </w:t>
      </w:r>
      <w:r w:rsidR="009049BB">
        <w:rPr>
          <w:b/>
        </w:rPr>
        <w:t xml:space="preserve">Thursday, </w:t>
      </w:r>
      <w:r w:rsidR="00D63178">
        <w:rPr>
          <w:b/>
        </w:rPr>
        <w:t>June 11,</w:t>
      </w:r>
      <w:r w:rsidR="00212D4A">
        <w:rPr>
          <w:b/>
        </w:rPr>
        <w:t xml:space="preserve"> 2020</w:t>
      </w:r>
      <w:r w:rsidR="00995F49">
        <w:rPr>
          <w:b/>
        </w:rPr>
        <w:t xml:space="preserve"> at </w:t>
      </w:r>
      <w:r w:rsidR="003A2D7A">
        <w:rPr>
          <w:b/>
        </w:rPr>
        <w:t>7:00 p</w:t>
      </w:r>
      <w:r w:rsidR="00DF73E7" w:rsidRPr="00DF73E7">
        <w:rPr>
          <w:b/>
        </w:rPr>
        <w:t>.m</w:t>
      </w:r>
      <w:r w:rsidR="00D63178">
        <w:t xml:space="preserve">. </w:t>
      </w:r>
    </w:p>
    <w:p w14:paraId="2CFCA6F8" w14:textId="77777777" w:rsidR="00855AD6" w:rsidRDefault="00855AD6" w:rsidP="00D84D26"/>
    <w:p w14:paraId="22910E8D" w14:textId="3E89E7F6" w:rsidR="00C20C6B" w:rsidRDefault="00D63178" w:rsidP="00D84D26">
      <w:r>
        <w:t>Andy moved that the</w:t>
      </w:r>
      <w:r w:rsidR="006405BA">
        <w:t xml:space="preserve"> </w:t>
      </w:r>
      <w:r>
        <w:t>meeting be</w:t>
      </w:r>
      <w:r w:rsidR="00615096">
        <w:t xml:space="preserve"> </w:t>
      </w:r>
      <w:r>
        <w:t xml:space="preserve">adjourned.  John seconded the motion.  Motion carried.  Meeting was adjourned </w:t>
      </w:r>
      <w:r w:rsidR="0095543A">
        <w:t>at 8:</w:t>
      </w:r>
      <w:r>
        <w:t>0</w:t>
      </w:r>
      <w:r w:rsidR="0095543A">
        <w:t>0</w:t>
      </w:r>
      <w:r w:rsidR="001B756B">
        <w:t xml:space="preserve"> p</w:t>
      </w:r>
      <w:r w:rsidR="00CE24A5" w:rsidRPr="00BE6A24">
        <w:t>.m.</w:t>
      </w:r>
    </w:p>
    <w:p w14:paraId="31E7EB26" w14:textId="77777777" w:rsidR="00931E1D" w:rsidRDefault="00931E1D" w:rsidP="00D84D26"/>
    <w:p w14:paraId="2934E5ED" w14:textId="77777777" w:rsidR="001D48DF" w:rsidRDefault="00B465C3" w:rsidP="00D84D26">
      <w:r w:rsidRPr="00BE6A24">
        <w:t>Respectfully submitted,</w:t>
      </w:r>
    </w:p>
    <w:p w14:paraId="6D6575C2" w14:textId="77777777" w:rsidR="00B61FCA" w:rsidRDefault="00B61FCA" w:rsidP="00D84D26"/>
    <w:p w14:paraId="68638A50" w14:textId="77777777" w:rsidR="003155F7" w:rsidRDefault="003155F7" w:rsidP="00D84D26"/>
    <w:p w14:paraId="4DBDFC33" w14:textId="77777777" w:rsidR="003155F7" w:rsidRDefault="003155F7" w:rsidP="00D84D26"/>
    <w:p w14:paraId="4C32B86F" w14:textId="77777777" w:rsidR="009A22CB" w:rsidRDefault="009A22CB" w:rsidP="00D84D26">
      <w:r>
        <w:t>Janet</w:t>
      </w:r>
      <w:r w:rsidR="00C31B57" w:rsidRPr="00BE6A24">
        <w:t xml:space="preserve"> </w:t>
      </w:r>
      <w:r w:rsidR="00B465C3" w:rsidRPr="00BE6A24">
        <w:t>Morton</w:t>
      </w:r>
    </w:p>
    <w:p w14:paraId="50DA5908" w14:textId="033F07F7" w:rsidR="002B76D9" w:rsidRPr="00BE6A24" w:rsidRDefault="002B76D9" w:rsidP="00D84D26">
      <w:r w:rsidRPr="00BE6A24">
        <w:t>Secretary</w:t>
      </w:r>
    </w:p>
    <w:sectPr w:rsidR="002B76D9" w:rsidRPr="00BE6A24" w:rsidSect="0028159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64EC" w14:textId="77777777" w:rsidR="00C52F9E" w:rsidRDefault="00C52F9E" w:rsidP="0028159A">
      <w:r>
        <w:separator/>
      </w:r>
    </w:p>
  </w:endnote>
  <w:endnote w:type="continuationSeparator" w:id="0">
    <w:p w14:paraId="43132D99" w14:textId="77777777" w:rsidR="00C52F9E" w:rsidRDefault="00C52F9E" w:rsidP="002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40A9F" w14:textId="77777777" w:rsidR="00C52F9E" w:rsidRDefault="00C52F9E" w:rsidP="0028159A">
      <w:r>
        <w:separator/>
      </w:r>
    </w:p>
  </w:footnote>
  <w:footnote w:type="continuationSeparator" w:id="0">
    <w:p w14:paraId="446996AC" w14:textId="77777777" w:rsidR="00C52F9E" w:rsidRDefault="00C52F9E" w:rsidP="0028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FC3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2AE66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06BD1"/>
    <w:multiLevelType w:val="hybridMultilevel"/>
    <w:tmpl w:val="2CC276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62DD"/>
    <w:multiLevelType w:val="hybridMultilevel"/>
    <w:tmpl w:val="FC56F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FDB"/>
    <w:multiLevelType w:val="hybridMultilevel"/>
    <w:tmpl w:val="EF32E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6783A"/>
    <w:multiLevelType w:val="hybridMultilevel"/>
    <w:tmpl w:val="17CAE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43A36"/>
    <w:multiLevelType w:val="hybridMultilevel"/>
    <w:tmpl w:val="F2B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1E94"/>
    <w:multiLevelType w:val="hybridMultilevel"/>
    <w:tmpl w:val="CCE27686"/>
    <w:lvl w:ilvl="0" w:tplc="FCA01F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110C7"/>
    <w:multiLevelType w:val="hybridMultilevel"/>
    <w:tmpl w:val="798C86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D1A62"/>
    <w:multiLevelType w:val="hybridMultilevel"/>
    <w:tmpl w:val="8B76B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901E5"/>
    <w:multiLevelType w:val="hybridMultilevel"/>
    <w:tmpl w:val="BAC480DC"/>
    <w:lvl w:ilvl="0" w:tplc="81C04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3FDA"/>
    <w:multiLevelType w:val="hybridMultilevel"/>
    <w:tmpl w:val="8DC67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1231"/>
    <w:multiLevelType w:val="hybridMultilevel"/>
    <w:tmpl w:val="3DC4E1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20E97"/>
    <w:multiLevelType w:val="hybridMultilevel"/>
    <w:tmpl w:val="EF008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00D6F"/>
    <w:multiLevelType w:val="hybridMultilevel"/>
    <w:tmpl w:val="3EE2ED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69517C"/>
    <w:multiLevelType w:val="hybridMultilevel"/>
    <w:tmpl w:val="2B805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5232B"/>
    <w:multiLevelType w:val="hybridMultilevel"/>
    <w:tmpl w:val="CFDA86EE"/>
    <w:lvl w:ilvl="0" w:tplc="81C04692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6D01332"/>
    <w:multiLevelType w:val="hybridMultilevel"/>
    <w:tmpl w:val="7D2EB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61E90"/>
    <w:multiLevelType w:val="hybridMultilevel"/>
    <w:tmpl w:val="6BDC5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A08"/>
    <w:multiLevelType w:val="hybridMultilevel"/>
    <w:tmpl w:val="3FBA519A"/>
    <w:lvl w:ilvl="0" w:tplc="AF88A278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BE05061"/>
    <w:multiLevelType w:val="hybridMultilevel"/>
    <w:tmpl w:val="DB4A5CBC"/>
    <w:lvl w:ilvl="0" w:tplc="04C41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549"/>
    <w:multiLevelType w:val="hybridMultilevel"/>
    <w:tmpl w:val="BA723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17243"/>
    <w:multiLevelType w:val="hybridMultilevel"/>
    <w:tmpl w:val="3C6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206"/>
    <w:multiLevelType w:val="hybridMultilevel"/>
    <w:tmpl w:val="02802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B40A9"/>
    <w:multiLevelType w:val="hybridMultilevel"/>
    <w:tmpl w:val="66FC7166"/>
    <w:lvl w:ilvl="0" w:tplc="81C04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8030B"/>
    <w:multiLevelType w:val="hybridMultilevel"/>
    <w:tmpl w:val="CA8E5990"/>
    <w:lvl w:ilvl="0" w:tplc="CE88B5D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7638"/>
    <w:multiLevelType w:val="hybridMultilevel"/>
    <w:tmpl w:val="3F1ED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00377"/>
    <w:multiLevelType w:val="hybridMultilevel"/>
    <w:tmpl w:val="28EC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F7BBF"/>
    <w:multiLevelType w:val="hybridMultilevel"/>
    <w:tmpl w:val="3372F6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0394570"/>
    <w:multiLevelType w:val="hybridMultilevel"/>
    <w:tmpl w:val="2E04B9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1736"/>
    <w:multiLevelType w:val="hybridMultilevel"/>
    <w:tmpl w:val="B91E3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7092"/>
    <w:multiLevelType w:val="hybridMultilevel"/>
    <w:tmpl w:val="7382A4D6"/>
    <w:lvl w:ilvl="0" w:tplc="CE88B5DA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A39DB"/>
    <w:multiLevelType w:val="multilevel"/>
    <w:tmpl w:val="EF32E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502FD"/>
    <w:multiLevelType w:val="hybridMultilevel"/>
    <w:tmpl w:val="92C281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328CF"/>
    <w:multiLevelType w:val="hybridMultilevel"/>
    <w:tmpl w:val="DC149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5115E"/>
    <w:multiLevelType w:val="hybridMultilevel"/>
    <w:tmpl w:val="F622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5D4D4D"/>
    <w:multiLevelType w:val="hybridMultilevel"/>
    <w:tmpl w:val="07C21744"/>
    <w:lvl w:ilvl="0" w:tplc="48F2C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E6DA7"/>
    <w:multiLevelType w:val="hybridMultilevel"/>
    <w:tmpl w:val="8692F422"/>
    <w:lvl w:ilvl="0" w:tplc="AFCCD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97599"/>
    <w:multiLevelType w:val="hybridMultilevel"/>
    <w:tmpl w:val="17CA0326"/>
    <w:lvl w:ilvl="0" w:tplc="DE3C2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480"/>
    <w:multiLevelType w:val="hybridMultilevel"/>
    <w:tmpl w:val="49469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C49DA"/>
    <w:multiLevelType w:val="hybridMultilevel"/>
    <w:tmpl w:val="0002A5C0"/>
    <w:lvl w:ilvl="0" w:tplc="D5FA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21"/>
  </w:num>
  <w:num w:numId="9">
    <w:abstractNumId w:val="12"/>
  </w:num>
  <w:num w:numId="10">
    <w:abstractNumId w:val="9"/>
  </w:num>
  <w:num w:numId="11">
    <w:abstractNumId w:val="13"/>
  </w:num>
  <w:num w:numId="12">
    <w:abstractNumId w:val="30"/>
  </w:num>
  <w:num w:numId="13">
    <w:abstractNumId w:val="29"/>
  </w:num>
  <w:num w:numId="14">
    <w:abstractNumId w:val="14"/>
  </w:num>
  <w:num w:numId="15">
    <w:abstractNumId w:val="28"/>
  </w:num>
  <w:num w:numId="16">
    <w:abstractNumId w:val="33"/>
  </w:num>
  <w:num w:numId="17">
    <w:abstractNumId w:val="8"/>
  </w:num>
  <w:num w:numId="18">
    <w:abstractNumId w:val="3"/>
  </w:num>
  <w:num w:numId="19">
    <w:abstractNumId w:val="26"/>
  </w:num>
  <w:num w:numId="20">
    <w:abstractNumId w:val="35"/>
  </w:num>
  <w:num w:numId="21">
    <w:abstractNumId w:val="1"/>
  </w:num>
  <w:num w:numId="22">
    <w:abstractNumId w:val="22"/>
  </w:num>
  <w:num w:numId="23">
    <w:abstractNumId w:val="17"/>
  </w:num>
  <w:num w:numId="24">
    <w:abstractNumId w:val="6"/>
  </w:num>
  <w:num w:numId="25">
    <w:abstractNumId w:val="0"/>
  </w:num>
  <w:num w:numId="26">
    <w:abstractNumId w:val="25"/>
  </w:num>
  <w:num w:numId="27">
    <w:abstractNumId w:val="27"/>
  </w:num>
  <w:num w:numId="28">
    <w:abstractNumId w:val="10"/>
  </w:num>
  <w:num w:numId="29">
    <w:abstractNumId w:val="24"/>
  </w:num>
  <w:num w:numId="30">
    <w:abstractNumId w:val="16"/>
  </w:num>
  <w:num w:numId="31">
    <w:abstractNumId w:val="31"/>
  </w:num>
  <w:num w:numId="32">
    <w:abstractNumId w:val="7"/>
  </w:num>
  <w:num w:numId="33">
    <w:abstractNumId w:val="20"/>
  </w:num>
  <w:num w:numId="34">
    <w:abstractNumId w:val="2"/>
  </w:num>
  <w:num w:numId="35">
    <w:abstractNumId w:val="37"/>
  </w:num>
  <w:num w:numId="36">
    <w:abstractNumId w:val="36"/>
  </w:num>
  <w:num w:numId="37">
    <w:abstractNumId w:val="38"/>
  </w:num>
  <w:num w:numId="38">
    <w:abstractNumId w:val="15"/>
  </w:num>
  <w:num w:numId="39">
    <w:abstractNumId w:val="39"/>
  </w:num>
  <w:num w:numId="40">
    <w:abstractNumId w:val="1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C"/>
    <w:rsid w:val="00000577"/>
    <w:rsid w:val="00002D22"/>
    <w:rsid w:val="00002EDE"/>
    <w:rsid w:val="00003B6B"/>
    <w:rsid w:val="00004557"/>
    <w:rsid w:val="000058AF"/>
    <w:rsid w:val="000068FD"/>
    <w:rsid w:val="00006BF9"/>
    <w:rsid w:val="0000796A"/>
    <w:rsid w:val="00007DCB"/>
    <w:rsid w:val="00010D51"/>
    <w:rsid w:val="00011284"/>
    <w:rsid w:val="000114FC"/>
    <w:rsid w:val="00012137"/>
    <w:rsid w:val="00012C90"/>
    <w:rsid w:val="00012D10"/>
    <w:rsid w:val="000137C8"/>
    <w:rsid w:val="00015D0E"/>
    <w:rsid w:val="0002059C"/>
    <w:rsid w:val="00022DC4"/>
    <w:rsid w:val="00025913"/>
    <w:rsid w:val="00026C35"/>
    <w:rsid w:val="00030E34"/>
    <w:rsid w:val="000312E6"/>
    <w:rsid w:val="00031F16"/>
    <w:rsid w:val="00033BB9"/>
    <w:rsid w:val="00034ED5"/>
    <w:rsid w:val="00035C87"/>
    <w:rsid w:val="00036B6E"/>
    <w:rsid w:val="000376CA"/>
    <w:rsid w:val="00040C01"/>
    <w:rsid w:val="00041393"/>
    <w:rsid w:val="00042C33"/>
    <w:rsid w:val="00042CEA"/>
    <w:rsid w:val="000452DC"/>
    <w:rsid w:val="000463EF"/>
    <w:rsid w:val="0005027D"/>
    <w:rsid w:val="00050BD5"/>
    <w:rsid w:val="000553A8"/>
    <w:rsid w:val="00055599"/>
    <w:rsid w:val="00056129"/>
    <w:rsid w:val="00057048"/>
    <w:rsid w:val="00057CDC"/>
    <w:rsid w:val="00061242"/>
    <w:rsid w:val="000614A4"/>
    <w:rsid w:val="00063870"/>
    <w:rsid w:val="00064558"/>
    <w:rsid w:val="00070C51"/>
    <w:rsid w:val="000756E2"/>
    <w:rsid w:val="000817F8"/>
    <w:rsid w:val="00081BA7"/>
    <w:rsid w:val="000824B3"/>
    <w:rsid w:val="00082F04"/>
    <w:rsid w:val="000843C8"/>
    <w:rsid w:val="000848C5"/>
    <w:rsid w:val="000848D6"/>
    <w:rsid w:val="00084D7C"/>
    <w:rsid w:val="00086104"/>
    <w:rsid w:val="00087D76"/>
    <w:rsid w:val="00087F9F"/>
    <w:rsid w:val="00094303"/>
    <w:rsid w:val="0009468B"/>
    <w:rsid w:val="000A0192"/>
    <w:rsid w:val="000A0747"/>
    <w:rsid w:val="000A301B"/>
    <w:rsid w:val="000A5AC4"/>
    <w:rsid w:val="000A7BB7"/>
    <w:rsid w:val="000B06EF"/>
    <w:rsid w:val="000B2217"/>
    <w:rsid w:val="000B3D2A"/>
    <w:rsid w:val="000B67D1"/>
    <w:rsid w:val="000B7CA2"/>
    <w:rsid w:val="000C0AB7"/>
    <w:rsid w:val="000C268A"/>
    <w:rsid w:val="000C3CA8"/>
    <w:rsid w:val="000C577D"/>
    <w:rsid w:val="000C6E26"/>
    <w:rsid w:val="000D39E2"/>
    <w:rsid w:val="000D4186"/>
    <w:rsid w:val="000E29B8"/>
    <w:rsid w:val="000E470E"/>
    <w:rsid w:val="000E503E"/>
    <w:rsid w:val="000F03AF"/>
    <w:rsid w:val="000F0EB0"/>
    <w:rsid w:val="000F21BE"/>
    <w:rsid w:val="000F3179"/>
    <w:rsid w:val="000F5C3C"/>
    <w:rsid w:val="000F65A4"/>
    <w:rsid w:val="000F6EAB"/>
    <w:rsid w:val="000F707E"/>
    <w:rsid w:val="001008CB"/>
    <w:rsid w:val="00101BF9"/>
    <w:rsid w:val="00102A00"/>
    <w:rsid w:val="00103A81"/>
    <w:rsid w:val="0011277C"/>
    <w:rsid w:val="00112F80"/>
    <w:rsid w:val="00117424"/>
    <w:rsid w:val="00122E35"/>
    <w:rsid w:val="00124AB3"/>
    <w:rsid w:val="00124CAF"/>
    <w:rsid w:val="0012776C"/>
    <w:rsid w:val="00127DCE"/>
    <w:rsid w:val="001322AE"/>
    <w:rsid w:val="00133AAA"/>
    <w:rsid w:val="00135E18"/>
    <w:rsid w:val="00136073"/>
    <w:rsid w:val="001368B2"/>
    <w:rsid w:val="00140E0C"/>
    <w:rsid w:val="00140E24"/>
    <w:rsid w:val="0014143B"/>
    <w:rsid w:val="001434BA"/>
    <w:rsid w:val="001445A3"/>
    <w:rsid w:val="001461B2"/>
    <w:rsid w:val="00151B93"/>
    <w:rsid w:val="00152CEF"/>
    <w:rsid w:val="00152DC1"/>
    <w:rsid w:val="00154BA4"/>
    <w:rsid w:val="00155FCC"/>
    <w:rsid w:val="00161819"/>
    <w:rsid w:val="00161A1F"/>
    <w:rsid w:val="00161D37"/>
    <w:rsid w:val="001638C6"/>
    <w:rsid w:val="00165CB6"/>
    <w:rsid w:val="001664F4"/>
    <w:rsid w:val="00171BD5"/>
    <w:rsid w:val="00173BC3"/>
    <w:rsid w:val="00180F6C"/>
    <w:rsid w:val="00181534"/>
    <w:rsid w:val="00181E1C"/>
    <w:rsid w:val="00183C74"/>
    <w:rsid w:val="00183D5A"/>
    <w:rsid w:val="00185E5A"/>
    <w:rsid w:val="00187516"/>
    <w:rsid w:val="00191314"/>
    <w:rsid w:val="00191A56"/>
    <w:rsid w:val="001921E3"/>
    <w:rsid w:val="00193583"/>
    <w:rsid w:val="00193F6B"/>
    <w:rsid w:val="001A0DE8"/>
    <w:rsid w:val="001A246D"/>
    <w:rsid w:val="001A2AD2"/>
    <w:rsid w:val="001A4FDC"/>
    <w:rsid w:val="001A5C4C"/>
    <w:rsid w:val="001A61BE"/>
    <w:rsid w:val="001B0167"/>
    <w:rsid w:val="001B016B"/>
    <w:rsid w:val="001B04B5"/>
    <w:rsid w:val="001B1342"/>
    <w:rsid w:val="001B287A"/>
    <w:rsid w:val="001B6D7E"/>
    <w:rsid w:val="001B73F0"/>
    <w:rsid w:val="001B756B"/>
    <w:rsid w:val="001B7F97"/>
    <w:rsid w:val="001C3CE8"/>
    <w:rsid w:val="001C3D93"/>
    <w:rsid w:val="001C4388"/>
    <w:rsid w:val="001C6105"/>
    <w:rsid w:val="001C77F0"/>
    <w:rsid w:val="001D382F"/>
    <w:rsid w:val="001D48DF"/>
    <w:rsid w:val="001D52EC"/>
    <w:rsid w:val="001D7933"/>
    <w:rsid w:val="001D7CB8"/>
    <w:rsid w:val="001E0B16"/>
    <w:rsid w:val="001E1BFC"/>
    <w:rsid w:val="001E25EB"/>
    <w:rsid w:val="001E320D"/>
    <w:rsid w:val="001E4616"/>
    <w:rsid w:val="001E4FBD"/>
    <w:rsid w:val="001E58B3"/>
    <w:rsid w:val="001E6BEC"/>
    <w:rsid w:val="001F03D6"/>
    <w:rsid w:val="001F0406"/>
    <w:rsid w:val="001F13C5"/>
    <w:rsid w:val="001F1E29"/>
    <w:rsid w:val="001F1EC1"/>
    <w:rsid w:val="001F3403"/>
    <w:rsid w:val="001F42E2"/>
    <w:rsid w:val="001F4589"/>
    <w:rsid w:val="001F4598"/>
    <w:rsid w:val="001F4A2F"/>
    <w:rsid w:val="001F70B3"/>
    <w:rsid w:val="001F775D"/>
    <w:rsid w:val="00201151"/>
    <w:rsid w:val="00205431"/>
    <w:rsid w:val="00206765"/>
    <w:rsid w:val="00211EA7"/>
    <w:rsid w:val="00212528"/>
    <w:rsid w:val="00212C47"/>
    <w:rsid w:val="00212D4A"/>
    <w:rsid w:val="002138DF"/>
    <w:rsid w:val="002139D2"/>
    <w:rsid w:val="00213EEA"/>
    <w:rsid w:val="00214817"/>
    <w:rsid w:val="00214D98"/>
    <w:rsid w:val="00215C83"/>
    <w:rsid w:val="00216775"/>
    <w:rsid w:val="002175A6"/>
    <w:rsid w:val="00222075"/>
    <w:rsid w:val="0022299D"/>
    <w:rsid w:val="002259DE"/>
    <w:rsid w:val="00225B10"/>
    <w:rsid w:val="002266CE"/>
    <w:rsid w:val="00227629"/>
    <w:rsid w:val="002404F1"/>
    <w:rsid w:val="00241D6F"/>
    <w:rsid w:val="00244B30"/>
    <w:rsid w:val="00244EB4"/>
    <w:rsid w:val="0024707D"/>
    <w:rsid w:val="00251BC7"/>
    <w:rsid w:val="0025220B"/>
    <w:rsid w:val="0025349E"/>
    <w:rsid w:val="00254ED4"/>
    <w:rsid w:val="00264751"/>
    <w:rsid w:val="002656B5"/>
    <w:rsid w:val="00265734"/>
    <w:rsid w:val="00270BAC"/>
    <w:rsid w:val="00270EBE"/>
    <w:rsid w:val="002739EC"/>
    <w:rsid w:val="00273E10"/>
    <w:rsid w:val="00277FDD"/>
    <w:rsid w:val="0028159A"/>
    <w:rsid w:val="00281A86"/>
    <w:rsid w:val="00281F98"/>
    <w:rsid w:val="00284AF7"/>
    <w:rsid w:val="00285EC8"/>
    <w:rsid w:val="002860CF"/>
    <w:rsid w:val="00286B55"/>
    <w:rsid w:val="00286EF1"/>
    <w:rsid w:val="0029180B"/>
    <w:rsid w:val="00292ED0"/>
    <w:rsid w:val="00294541"/>
    <w:rsid w:val="00294C7C"/>
    <w:rsid w:val="00295F3B"/>
    <w:rsid w:val="00296812"/>
    <w:rsid w:val="0029778B"/>
    <w:rsid w:val="002A23E8"/>
    <w:rsid w:val="002A3223"/>
    <w:rsid w:val="002A3D79"/>
    <w:rsid w:val="002A4EE0"/>
    <w:rsid w:val="002A57F9"/>
    <w:rsid w:val="002B0C10"/>
    <w:rsid w:val="002B2BFC"/>
    <w:rsid w:val="002B318E"/>
    <w:rsid w:val="002B4DBB"/>
    <w:rsid w:val="002B5444"/>
    <w:rsid w:val="002B559A"/>
    <w:rsid w:val="002B5E4C"/>
    <w:rsid w:val="002B71B0"/>
    <w:rsid w:val="002B76D9"/>
    <w:rsid w:val="002C055D"/>
    <w:rsid w:val="002C0C49"/>
    <w:rsid w:val="002C2247"/>
    <w:rsid w:val="002C44A1"/>
    <w:rsid w:val="002D24F8"/>
    <w:rsid w:val="002D3284"/>
    <w:rsid w:val="002D5EBC"/>
    <w:rsid w:val="002D6FEF"/>
    <w:rsid w:val="002D7625"/>
    <w:rsid w:val="002E1439"/>
    <w:rsid w:val="002E1CBA"/>
    <w:rsid w:val="002E3B9D"/>
    <w:rsid w:val="002F2384"/>
    <w:rsid w:val="002F36F5"/>
    <w:rsid w:val="002F4C19"/>
    <w:rsid w:val="002F4C9D"/>
    <w:rsid w:val="002F4F2E"/>
    <w:rsid w:val="002F5371"/>
    <w:rsid w:val="002F5DEF"/>
    <w:rsid w:val="002F5FDD"/>
    <w:rsid w:val="0030153E"/>
    <w:rsid w:val="00302FBE"/>
    <w:rsid w:val="003040F0"/>
    <w:rsid w:val="00304CD9"/>
    <w:rsid w:val="00305036"/>
    <w:rsid w:val="003059A1"/>
    <w:rsid w:val="00310CE3"/>
    <w:rsid w:val="0031188D"/>
    <w:rsid w:val="00313B39"/>
    <w:rsid w:val="003155F7"/>
    <w:rsid w:val="0031580B"/>
    <w:rsid w:val="003176AF"/>
    <w:rsid w:val="00320FBB"/>
    <w:rsid w:val="00323FB7"/>
    <w:rsid w:val="003240C6"/>
    <w:rsid w:val="00327B07"/>
    <w:rsid w:val="00327D62"/>
    <w:rsid w:val="00327FAE"/>
    <w:rsid w:val="0033039F"/>
    <w:rsid w:val="00330919"/>
    <w:rsid w:val="0033278A"/>
    <w:rsid w:val="00332BDD"/>
    <w:rsid w:val="00332F42"/>
    <w:rsid w:val="003349E2"/>
    <w:rsid w:val="003349F8"/>
    <w:rsid w:val="00334E8F"/>
    <w:rsid w:val="00336B37"/>
    <w:rsid w:val="00337AC8"/>
    <w:rsid w:val="00340079"/>
    <w:rsid w:val="0034080B"/>
    <w:rsid w:val="00340D0A"/>
    <w:rsid w:val="00341398"/>
    <w:rsid w:val="003420F6"/>
    <w:rsid w:val="00342BF8"/>
    <w:rsid w:val="00344502"/>
    <w:rsid w:val="003513E2"/>
    <w:rsid w:val="00351E23"/>
    <w:rsid w:val="003536E8"/>
    <w:rsid w:val="0035684F"/>
    <w:rsid w:val="0035793E"/>
    <w:rsid w:val="0036147D"/>
    <w:rsid w:val="00361643"/>
    <w:rsid w:val="0036460A"/>
    <w:rsid w:val="00367031"/>
    <w:rsid w:val="003677A2"/>
    <w:rsid w:val="00370E2F"/>
    <w:rsid w:val="003718AA"/>
    <w:rsid w:val="00373638"/>
    <w:rsid w:val="0038177C"/>
    <w:rsid w:val="00382878"/>
    <w:rsid w:val="00386C5F"/>
    <w:rsid w:val="0038776F"/>
    <w:rsid w:val="0039176D"/>
    <w:rsid w:val="00391D1B"/>
    <w:rsid w:val="003922B4"/>
    <w:rsid w:val="00392B1B"/>
    <w:rsid w:val="00394686"/>
    <w:rsid w:val="003960F0"/>
    <w:rsid w:val="00396AB9"/>
    <w:rsid w:val="00396BB9"/>
    <w:rsid w:val="003A2BAD"/>
    <w:rsid w:val="003A2D7A"/>
    <w:rsid w:val="003A722B"/>
    <w:rsid w:val="003A74DB"/>
    <w:rsid w:val="003B1203"/>
    <w:rsid w:val="003B73D6"/>
    <w:rsid w:val="003C1342"/>
    <w:rsid w:val="003C1555"/>
    <w:rsid w:val="003C6E85"/>
    <w:rsid w:val="003C7108"/>
    <w:rsid w:val="003C72E6"/>
    <w:rsid w:val="003D11C2"/>
    <w:rsid w:val="003D379F"/>
    <w:rsid w:val="003D61AA"/>
    <w:rsid w:val="003D775E"/>
    <w:rsid w:val="003E2BEF"/>
    <w:rsid w:val="003E414E"/>
    <w:rsid w:val="003E6619"/>
    <w:rsid w:val="003E716C"/>
    <w:rsid w:val="003F13C7"/>
    <w:rsid w:val="003F4214"/>
    <w:rsid w:val="003F466A"/>
    <w:rsid w:val="003F56B0"/>
    <w:rsid w:val="003F731F"/>
    <w:rsid w:val="00401D27"/>
    <w:rsid w:val="0040220E"/>
    <w:rsid w:val="0040466B"/>
    <w:rsid w:val="00404C48"/>
    <w:rsid w:val="004060E8"/>
    <w:rsid w:val="004070D7"/>
    <w:rsid w:val="00410202"/>
    <w:rsid w:val="00410462"/>
    <w:rsid w:val="00411121"/>
    <w:rsid w:val="00413A4E"/>
    <w:rsid w:val="00413D02"/>
    <w:rsid w:val="00413D0C"/>
    <w:rsid w:val="00414B8F"/>
    <w:rsid w:val="00415859"/>
    <w:rsid w:val="00416293"/>
    <w:rsid w:val="0041748C"/>
    <w:rsid w:val="00417C82"/>
    <w:rsid w:val="00420F9C"/>
    <w:rsid w:val="00425853"/>
    <w:rsid w:val="004259C8"/>
    <w:rsid w:val="0042645F"/>
    <w:rsid w:val="0042724B"/>
    <w:rsid w:val="00427505"/>
    <w:rsid w:val="0043189B"/>
    <w:rsid w:val="0043222B"/>
    <w:rsid w:val="00433CBB"/>
    <w:rsid w:val="00434AC1"/>
    <w:rsid w:val="0043795D"/>
    <w:rsid w:val="004407BE"/>
    <w:rsid w:val="0044113A"/>
    <w:rsid w:val="00441C9A"/>
    <w:rsid w:val="00446AF3"/>
    <w:rsid w:val="00452776"/>
    <w:rsid w:val="00454751"/>
    <w:rsid w:val="00454C15"/>
    <w:rsid w:val="00456042"/>
    <w:rsid w:val="00460566"/>
    <w:rsid w:val="004613CD"/>
    <w:rsid w:val="004662A8"/>
    <w:rsid w:val="004669E0"/>
    <w:rsid w:val="00466B45"/>
    <w:rsid w:val="004679EE"/>
    <w:rsid w:val="00467A66"/>
    <w:rsid w:val="00472997"/>
    <w:rsid w:val="00473376"/>
    <w:rsid w:val="004756C4"/>
    <w:rsid w:val="004768AD"/>
    <w:rsid w:val="0048302F"/>
    <w:rsid w:val="0048672D"/>
    <w:rsid w:val="00490FF2"/>
    <w:rsid w:val="004911DB"/>
    <w:rsid w:val="00491AAF"/>
    <w:rsid w:val="00492E44"/>
    <w:rsid w:val="00492E61"/>
    <w:rsid w:val="00493669"/>
    <w:rsid w:val="00493A92"/>
    <w:rsid w:val="004940EE"/>
    <w:rsid w:val="0049507E"/>
    <w:rsid w:val="004A2062"/>
    <w:rsid w:val="004A3782"/>
    <w:rsid w:val="004A4ECF"/>
    <w:rsid w:val="004A5ED2"/>
    <w:rsid w:val="004B31D7"/>
    <w:rsid w:val="004B33CC"/>
    <w:rsid w:val="004B391A"/>
    <w:rsid w:val="004B68C9"/>
    <w:rsid w:val="004B719B"/>
    <w:rsid w:val="004C0A9C"/>
    <w:rsid w:val="004C2859"/>
    <w:rsid w:val="004C4229"/>
    <w:rsid w:val="004C439A"/>
    <w:rsid w:val="004C568E"/>
    <w:rsid w:val="004C68A4"/>
    <w:rsid w:val="004D1967"/>
    <w:rsid w:val="004D3AD7"/>
    <w:rsid w:val="004D428A"/>
    <w:rsid w:val="004D4FEF"/>
    <w:rsid w:val="004D6526"/>
    <w:rsid w:val="004D789E"/>
    <w:rsid w:val="004E0067"/>
    <w:rsid w:val="004E160A"/>
    <w:rsid w:val="004E188C"/>
    <w:rsid w:val="004E4094"/>
    <w:rsid w:val="004E43A6"/>
    <w:rsid w:val="004E4968"/>
    <w:rsid w:val="004E5945"/>
    <w:rsid w:val="004E5A60"/>
    <w:rsid w:val="004E70B6"/>
    <w:rsid w:val="004F2662"/>
    <w:rsid w:val="004F2AAF"/>
    <w:rsid w:val="004F3D5D"/>
    <w:rsid w:val="004F5B8D"/>
    <w:rsid w:val="004F5F2E"/>
    <w:rsid w:val="004F6217"/>
    <w:rsid w:val="004F6888"/>
    <w:rsid w:val="005013B0"/>
    <w:rsid w:val="0050380E"/>
    <w:rsid w:val="005038C2"/>
    <w:rsid w:val="00504055"/>
    <w:rsid w:val="005042C7"/>
    <w:rsid w:val="005045F8"/>
    <w:rsid w:val="00504C02"/>
    <w:rsid w:val="00505A7F"/>
    <w:rsid w:val="00512825"/>
    <w:rsid w:val="00516EDE"/>
    <w:rsid w:val="005240D1"/>
    <w:rsid w:val="00526BF8"/>
    <w:rsid w:val="005272FC"/>
    <w:rsid w:val="00530855"/>
    <w:rsid w:val="00533642"/>
    <w:rsid w:val="00534D11"/>
    <w:rsid w:val="0053603E"/>
    <w:rsid w:val="00542307"/>
    <w:rsid w:val="005442AB"/>
    <w:rsid w:val="005442B5"/>
    <w:rsid w:val="0054457E"/>
    <w:rsid w:val="00544B02"/>
    <w:rsid w:val="00545507"/>
    <w:rsid w:val="00546923"/>
    <w:rsid w:val="00547664"/>
    <w:rsid w:val="00551593"/>
    <w:rsid w:val="00551F60"/>
    <w:rsid w:val="005605F6"/>
    <w:rsid w:val="00561888"/>
    <w:rsid w:val="005621D1"/>
    <w:rsid w:val="0056260E"/>
    <w:rsid w:val="005636FA"/>
    <w:rsid w:val="00564160"/>
    <w:rsid w:val="00566DB1"/>
    <w:rsid w:val="005704E9"/>
    <w:rsid w:val="00570BB7"/>
    <w:rsid w:val="005717FA"/>
    <w:rsid w:val="00574A1D"/>
    <w:rsid w:val="00577B59"/>
    <w:rsid w:val="0058097E"/>
    <w:rsid w:val="00580F9B"/>
    <w:rsid w:val="00581843"/>
    <w:rsid w:val="00584392"/>
    <w:rsid w:val="00584AA9"/>
    <w:rsid w:val="0058764F"/>
    <w:rsid w:val="00587D26"/>
    <w:rsid w:val="00592FA0"/>
    <w:rsid w:val="0059662C"/>
    <w:rsid w:val="00596668"/>
    <w:rsid w:val="00596F20"/>
    <w:rsid w:val="00597387"/>
    <w:rsid w:val="005973B8"/>
    <w:rsid w:val="00597AB8"/>
    <w:rsid w:val="005A04C8"/>
    <w:rsid w:val="005A0E23"/>
    <w:rsid w:val="005A29FC"/>
    <w:rsid w:val="005A5029"/>
    <w:rsid w:val="005A7236"/>
    <w:rsid w:val="005B3811"/>
    <w:rsid w:val="005B56FF"/>
    <w:rsid w:val="005B5B5F"/>
    <w:rsid w:val="005B6B6D"/>
    <w:rsid w:val="005B6D40"/>
    <w:rsid w:val="005C0448"/>
    <w:rsid w:val="005C177D"/>
    <w:rsid w:val="005C1D45"/>
    <w:rsid w:val="005C2E07"/>
    <w:rsid w:val="005C2FB2"/>
    <w:rsid w:val="005C5D72"/>
    <w:rsid w:val="005C62D6"/>
    <w:rsid w:val="005D4D1C"/>
    <w:rsid w:val="005D5099"/>
    <w:rsid w:val="005D6D35"/>
    <w:rsid w:val="005D7EDD"/>
    <w:rsid w:val="005E0230"/>
    <w:rsid w:val="005E1946"/>
    <w:rsid w:val="005E3D3C"/>
    <w:rsid w:val="005E478D"/>
    <w:rsid w:val="005E599C"/>
    <w:rsid w:val="005F022F"/>
    <w:rsid w:val="005F06F8"/>
    <w:rsid w:val="005F37FE"/>
    <w:rsid w:val="005F438C"/>
    <w:rsid w:val="005F518B"/>
    <w:rsid w:val="006010F3"/>
    <w:rsid w:val="00602194"/>
    <w:rsid w:val="00602897"/>
    <w:rsid w:val="006037FE"/>
    <w:rsid w:val="00604E41"/>
    <w:rsid w:val="0060755C"/>
    <w:rsid w:val="00607728"/>
    <w:rsid w:val="006078D8"/>
    <w:rsid w:val="00607D1E"/>
    <w:rsid w:val="0061124F"/>
    <w:rsid w:val="00611368"/>
    <w:rsid w:val="00613D73"/>
    <w:rsid w:val="00614175"/>
    <w:rsid w:val="00615096"/>
    <w:rsid w:val="006150F2"/>
    <w:rsid w:val="0061784F"/>
    <w:rsid w:val="00617BA4"/>
    <w:rsid w:val="00620011"/>
    <w:rsid w:val="00620543"/>
    <w:rsid w:val="0062094C"/>
    <w:rsid w:val="00620E2C"/>
    <w:rsid w:val="006211AD"/>
    <w:rsid w:val="00621DFB"/>
    <w:rsid w:val="00623A2E"/>
    <w:rsid w:val="006252C8"/>
    <w:rsid w:val="006253AA"/>
    <w:rsid w:val="00625609"/>
    <w:rsid w:val="006321AC"/>
    <w:rsid w:val="00634666"/>
    <w:rsid w:val="00637F7C"/>
    <w:rsid w:val="006405BA"/>
    <w:rsid w:val="00641BC9"/>
    <w:rsid w:val="006422A7"/>
    <w:rsid w:val="00651799"/>
    <w:rsid w:val="00655C3D"/>
    <w:rsid w:val="00656100"/>
    <w:rsid w:val="00662966"/>
    <w:rsid w:val="00665A99"/>
    <w:rsid w:val="006671FA"/>
    <w:rsid w:val="00670F92"/>
    <w:rsid w:val="00673F7C"/>
    <w:rsid w:val="00676361"/>
    <w:rsid w:val="00680A2F"/>
    <w:rsid w:val="00685739"/>
    <w:rsid w:val="0068655A"/>
    <w:rsid w:val="006868F6"/>
    <w:rsid w:val="00691149"/>
    <w:rsid w:val="00691BA6"/>
    <w:rsid w:val="0069454D"/>
    <w:rsid w:val="0069784C"/>
    <w:rsid w:val="006A01E8"/>
    <w:rsid w:val="006A13A3"/>
    <w:rsid w:val="006A2386"/>
    <w:rsid w:val="006A25EA"/>
    <w:rsid w:val="006A276A"/>
    <w:rsid w:val="006A3D0C"/>
    <w:rsid w:val="006A5136"/>
    <w:rsid w:val="006A5D9E"/>
    <w:rsid w:val="006A6B10"/>
    <w:rsid w:val="006A6B7C"/>
    <w:rsid w:val="006B2208"/>
    <w:rsid w:val="006B2B5A"/>
    <w:rsid w:val="006B42BE"/>
    <w:rsid w:val="006B4EBF"/>
    <w:rsid w:val="006B5501"/>
    <w:rsid w:val="006B5696"/>
    <w:rsid w:val="006B5CFF"/>
    <w:rsid w:val="006B5D20"/>
    <w:rsid w:val="006B794B"/>
    <w:rsid w:val="006C2B59"/>
    <w:rsid w:val="006C2E9C"/>
    <w:rsid w:val="006C3A92"/>
    <w:rsid w:val="006C5836"/>
    <w:rsid w:val="006C5991"/>
    <w:rsid w:val="006C5FED"/>
    <w:rsid w:val="006C70B1"/>
    <w:rsid w:val="006D3FE3"/>
    <w:rsid w:val="006D50C0"/>
    <w:rsid w:val="006D549C"/>
    <w:rsid w:val="006D6B45"/>
    <w:rsid w:val="006E0580"/>
    <w:rsid w:val="006E077C"/>
    <w:rsid w:val="006E432D"/>
    <w:rsid w:val="006E4A89"/>
    <w:rsid w:val="006E5399"/>
    <w:rsid w:val="006E6822"/>
    <w:rsid w:val="006E7326"/>
    <w:rsid w:val="006E7CEA"/>
    <w:rsid w:val="006F08FB"/>
    <w:rsid w:val="006F0E41"/>
    <w:rsid w:val="006F1235"/>
    <w:rsid w:val="006F1989"/>
    <w:rsid w:val="006F3A0E"/>
    <w:rsid w:val="006F531D"/>
    <w:rsid w:val="006F7773"/>
    <w:rsid w:val="006F7AC3"/>
    <w:rsid w:val="007017FB"/>
    <w:rsid w:val="00702347"/>
    <w:rsid w:val="00704D68"/>
    <w:rsid w:val="007059B6"/>
    <w:rsid w:val="0071011D"/>
    <w:rsid w:val="0071089F"/>
    <w:rsid w:val="00713115"/>
    <w:rsid w:val="007133F5"/>
    <w:rsid w:val="00715FB9"/>
    <w:rsid w:val="007167EF"/>
    <w:rsid w:val="00716A46"/>
    <w:rsid w:val="0071783C"/>
    <w:rsid w:val="00722A77"/>
    <w:rsid w:val="00722D99"/>
    <w:rsid w:val="00725DD3"/>
    <w:rsid w:val="00727A22"/>
    <w:rsid w:val="0073475B"/>
    <w:rsid w:val="00734C1B"/>
    <w:rsid w:val="0073641E"/>
    <w:rsid w:val="00736A97"/>
    <w:rsid w:val="0074069D"/>
    <w:rsid w:val="0074173E"/>
    <w:rsid w:val="007420B5"/>
    <w:rsid w:val="007426DE"/>
    <w:rsid w:val="00742BFA"/>
    <w:rsid w:val="00745C4E"/>
    <w:rsid w:val="00746747"/>
    <w:rsid w:val="00746BA1"/>
    <w:rsid w:val="00750909"/>
    <w:rsid w:val="007530A3"/>
    <w:rsid w:val="0075424E"/>
    <w:rsid w:val="00754D95"/>
    <w:rsid w:val="007553AE"/>
    <w:rsid w:val="00755A80"/>
    <w:rsid w:val="00755CA4"/>
    <w:rsid w:val="0076174F"/>
    <w:rsid w:val="00761F07"/>
    <w:rsid w:val="00762F07"/>
    <w:rsid w:val="0076325A"/>
    <w:rsid w:val="00763E21"/>
    <w:rsid w:val="0077267B"/>
    <w:rsid w:val="00775438"/>
    <w:rsid w:val="00776362"/>
    <w:rsid w:val="00776AB4"/>
    <w:rsid w:val="00776C18"/>
    <w:rsid w:val="007801FC"/>
    <w:rsid w:val="00780428"/>
    <w:rsid w:val="0078047A"/>
    <w:rsid w:val="00780F43"/>
    <w:rsid w:val="007828A0"/>
    <w:rsid w:val="007836A8"/>
    <w:rsid w:val="00783868"/>
    <w:rsid w:val="0078565E"/>
    <w:rsid w:val="00787A4F"/>
    <w:rsid w:val="00792230"/>
    <w:rsid w:val="0079349C"/>
    <w:rsid w:val="007946E3"/>
    <w:rsid w:val="00795070"/>
    <w:rsid w:val="0079635D"/>
    <w:rsid w:val="007967E5"/>
    <w:rsid w:val="00797A4C"/>
    <w:rsid w:val="007A34AB"/>
    <w:rsid w:val="007A3E39"/>
    <w:rsid w:val="007A4710"/>
    <w:rsid w:val="007A4E37"/>
    <w:rsid w:val="007A7616"/>
    <w:rsid w:val="007A79EE"/>
    <w:rsid w:val="007B047B"/>
    <w:rsid w:val="007B14FD"/>
    <w:rsid w:val="007B1DCB"/>
    <w:rsid w:val="007B1E4E"/>
    <w:rsid w:val="007B2A22"/>
    <w:rsid w:val="007B3D6F"/>
    <w:rsid w:val="007B4823"/>
    <w:rsid w:val="007B5365"/>
    <w:rsid w:val="007B56B9"/>
    <w:rsid w:val="007C06C1"/>
    <w:rsid w:val="007C09E6"/>
    <w:rsid w:val="007C6CD5"/>
    <w:rsid w:val="007C7F9F"/>
    <w:rsid w:val="007D1B12"/>
    <w:rsid w:val="007D5F60"/>
    <w:rsid w:val="007D6E2C"/>
    <w:rsid w:val="007D7D95"/>
    <w:rsid w:val="007D7FA0"/>
    <w:rsid w:val="007E4D79"/>
    <w:rsid w:val="007E669D"/>
    <w:rsid w:val="007E7ABB"/>
    <w:rsid w:val="007E7CF2"/>
    <w:rsid w:val="007F0726"/>
    <w:rsid w:val="007F1276"/>
    <w:rsid w:val="007F2283"/>
    <w:rsid w:val="007F345B"/>
    <w:rsid w:val="00801EA8"/>
    <w:rsid w:val="008022D3"/>
    <w:rsid w:val="008026AC"/>
    <w:rsid w:val="00804E18"/>
    <w:rsid w:val="00804F30"/>
    <w:rsid w:val="00816A2D"/>
    <w:rsid w:val="00816E24"/>
    <w:rsid w:val="008178E4"/>
    <w:rsid w:val="00820AFB"/>
    <w:rsid w:val="00820ED8"/>
    <w:rsid w:val="00821A72"/>
    <w:rsid w:val="008227D2"/>
    <w:rsid w:val="00822DE0"/>
    <w:rsid w:val="008247DB"/>
    <w:rsid w:val="00825330"/>
    <w:rsid w:val="00826DC3"/>
    <w:rsid w:val="00827315"/>
    <w:rsid w:val="00827839"/>
    <w:rsid w:val="00831F49"/>
    <w:rsid w:val="00833E44"/>
    <w:rsid w:val="0083405A"/>
    <w:rsid w:val="008376F5"/>
    <w:rsid w:val="008439DA"/>
    <w:rsid w:val="00843CBB"/>
    <w:rsid w:val="00845EAD"/>
    <w:rsid w:val="00850C0C"/>
    <w:rsid w:val="008521A6"/>
    <w:rsid w:val="008534DD"/>
    <w:rsid w:val="0085427D"/>
    <w:rsid w:val="00855485"/>
    <w:rsid w:val="00855AD6"/>
    <w:rsid w:val="00857315"/>
    <w:rsid w:val="00857471"/>
    <w:rsid w:val="008621DE"/>
    <w:rsid w:val="00863F90"/>
    <w:rsid w:val="00865921"/>
    <w:rsid w:val="00865B46"/>
    <w:rsid w:val="00867BC9"/>
    <w:rsid w:val="008725CC"/>
    <w:rsid w:val="008731DA"/>
    <w:rsid w:val="00874BBF"/>
    <w:rsid w:val="00877CAF"/>
    <w:rsid w:val="00880BCC"/>
    <w:rsid w:val="00880C1D"/>
    <w:rsid w:val="008811D0"/>
    <w:rsid w:val="0088347B"/>
    <w:rsid w:val="00885B70"/>
    <w:rsid w:val="00885F82"/>
    <w:rsid w:val="00885FED"/>
    <w:rsid w:val="008869DA"/>
    <w:rsid w:val="00887AF7"/>
    <w:rsid w:val="00887E88"/>
    <w:rsid w:val="008908A9"/>
    <w:rsid w:val="00890E15"/>
    <w:rsid w:val="00891A95"/>
    <w:rsid w:val="00892E21"/>
    <w:rsid w:val="00893896"/>
    <w:rsid w:val="008942FF"/>
    <w:rsid w:val="008A0094"/>
    <w:rsid w:val="008A0484"/>
    <w:rsid w:val="008A42DA"/>
    <w:rsid w:val="008A6A02"/>
    <w:rsid w:val="008B0174"/>
    <w:rsid w:val="008B106B"/>
    <w:rsid w:val="008B301C"/>
    <w:rsid w:val="008B6AA1"/>
    <w:rsid w:val="008B76AA"/>
    <w:rsid w:val="008B7DC5"/>
    <w:rsid w:val="008C0D4B"/>
    <w:rsid w:val="008C12B6"/>
    <w:rsid w:val="008C1771"/>
    <w:rsid w:val="008C1A5C"/>
    <w:rsid w:val="008C1D89"/>
    <w:rsid w:val="008C3FC9"/>
    <w:rsid w:val="008C478E"/>
    <w:rsid w:val="008C5B28"/>
    <w:rsid w:val="008C60C2"/>
    <w:rsid w:val="008C61B0"/>
    <w:rsid w:val="008C6A44"/>
    <w:rsid w:val="008C6DA3"/>
    <w:rsid w:val="008C7698"/>
    <w:rsid w:val="008C7919"/>
    <w:rsid w:val="008D1A74"/>
    <w:rsid w:val="008D1FED"/>
    <w:rsid w:val="008D2580"/>
    <w:rsid w:val="008D34BA"/>
    <w:rsid w:val="008D3DA1"/>
    <w:rsid w:val="008D3F78"/>
    <w:rsid w:val="008D431A"/>
    <w:rsid w:val="008D6BD7"/>
    <w:rsid w:val="008E050A"/>
    <w:rsid w:val="008E1215"/>
    <w:rsid w:val="008E1ACE"/>
    <w:rsid w:val="008E25ED"/>
    <w:rsid w:val="008E5738"/>
    <w:rsid w:val="008E574C"/>
    <w:rsid w:val="008E6B9F"/>
    <w:rsid w:val="008E7428"/>
    <w:rsid w:val="008F079A"/>
    <w:rsid w:val="008F2411"/>
    <w:rsid w:val="008F3B4B"/>
    <w:rsid w:val="008F5C8D"/>
    <w:rsid w:val="008F5D76"/>
    <w:rsid w:val="008F6911"/>
    <w:rsid w:val="008F6F11"/>
    <w:rsid w:val="00900717"/>
    <w:rsid w:val="00901FAE"/>
    <w:rsid w:val="0090325C"/>
    <w:rsid w:val="00903512"/>
    <w:rsid w:val="009049BB"/>
    <w:rsid w:val="009054C9"/>
    <w:rsid w:val="0090553E"/>
    <w:rsid w:val="00905ADB"/>
    <w:rsid w:val="00906D51"/>
    <w:rsid w:val="009072D0"/>
    <w:rsid w:val="00907B53"/>
    <w:rsid w:val="00910C28"/>
    <w:rsid w:val="00911CE7"/>
    <w:rsid w:val="00912000"/>
    <w:rsid w:val="00914412"/>
    <w:rsid w:val="00915FC8"/>
    <w:rsid w:val="00920FF3"/>
    <w:rsid w:val="009219EC"/>
    <w:rsid w:val="00926AF7"/>
    <w:rsid w:val="00926F3E"/>
    <w:rsid w:val="00927E9F"/>
    <w:rsid w:val="0093145A"/>
    <w:rsid w:val="009317AB"/>
    <w:rsid w:val="00931E1D"/>
    <w:rsid w:val="0093248F"/>
    <w:rsid w:val="00934B13"/>
    <w:rsid w:val="00934BB0"/>
    <w:rsid w:val="00934D85"/>
    <w:rsid w:val="00935DCF"/>
    <w:rsid w:val="00942466"/>
    <w:rsid w:val="0094499F"/>
    <w:rsid w:val="009462C7"/>
    <w:rsid w:val="009476EB"/>
    <w:rsid w:val="00947B6F"/>
    <w:rsid w:val="00950637"/>
    <w:rsid w:val="0095106B"/>
    <w:rsid w:val="009524CB"/>
    <w:rsid w:val="0095274F"/>
    <w:rsid w:val="009552EC"/>
    <w:rsid w:val="0095543A"/>
    <w:rsid w:val="0095701C"/>
    <w:rsid w:val="009575A7"/>
    <w:rsid w:val="00960C50"/>
    <w:rsid w:val="00967769"/>
    <w:rsid w:val="00967AFE"/>
    <w:rsid w:val="00970FF7"/>
    <w:rsid w:val="0097233D"/>
    <w:rsid w:val="00972B43"/>
    <w:rsid w:val="0097566D"/>
    <w:rsid w:val="009762CA"/>
    <w:rsid w:val="00976429"/>
    <w:rsid w:val="0097714E"/>
    <w:rsid w:val="00981537"/>
    <w:rsid w:val="009826BC"/>
    <w:rsid w:val="00983914"/>
    <w:rsid w:val="00983D71"/>
    <w:rsid w:val="00983FCF"/>
    <w:rsid w:val="00984879"/>
    <w:rsid w:val="00984B9A"/>
    <w:rsid w:val="009853D8"/>
    <w:rsid w:val="00992A02"/>
    <w:rsid w:val="00993B1A"/>
    <w:rsid w:val="009950EA"/>
    <w:rsid w:val="00995F49"/>
    <w:rsid w:val="00995FA5"/>
    <w:rsid w:val="00996B0E"/>
    <w:rsid w:val="009A073B"/>
    <w:rsid w:val="009A22CB"/>
    <w:rsid w:val="009A447B"/>
    <w:rsid w:val="009A72DE"/>
    <w:rsid w:val="009B3051"/>
    <w:rsid w:val="009B41CA"/>
    <w:rsid w:val="009B6007"/>
    <w:rsid w:val="009B7BFC"/>
    <w:rsid w:val="009C075B"/>
    <w:rsid w:val="009C2036"/>
    <w:rsid w:val="009C3AB9"/>
    <w:rsid w:val="009C6539"/>
    <w:rsid w:val="009C7C1B"/>
    <w:rsid w:val="009D0F39"/>
    <w:rsid w:val="009D2794"/>
    <w:rsid w:val="009D2AE8"/>
    <w:rsid w:val="009D3C6B"/>
    <w:rsid w:val="009D4CBE"/>
    <w:rsid w:val="009D52EA"/>
    <w:rsid w:val="009D5F6F"/>
    <w:rsid w:val="009D75BB"/>
    <w:rsid w:val="009E1170"/>
    <w:rsid w:val="009E2186"/>
    <w:rsid w:val="009E2B91"/>
    <w:rsid w:val="009E37C1"/>
    <w:rsid w:val="009E3E7F"/>
    <w:rsid w:val="009E46C2"/>
    <w:rsid w:val="009E4974"/>
    <w:rsid w:val="009E4BB8"/>
    <w:rsid w:val="009E760F"/>
    <w:rsid w:val="009F27E4"/>
    <w:rsid w:val="009F35BE"/>
    <w:rsid w:val="009F4749"/>
    <w:rsid w:val="009F49DD"/>
    <w:rsid w:val="009F4F19"/>
    <w:rsid w:val="009F5464"/>
    <w:rsid w:val="009F6842"/>
    <w:rsid w:val="00A013A9"/>
    <w:rsid w:val="00A01C58"/>
    <w:rsid w:val="00A0295C"/>
    <w:rsid w:val="00A04A9B"/>
    <w:rsid w:val="00A0522F"/>
    <w:rsid w:val="00A100FF"/>
    <w:rsid w:val="00A11372"/>
    <w:rsid w:val="00A1401A"/>
    <w:rsid w:val="00A15E7D"/>
    <w:rsid w:val="00A168BF"/>
    <w:rsid w:val="00A16FC5"/>
    <w:rsid w:val="00A17377"/>
    <w:rsid w:val="00A21914"/>
    <w:rsid w:val="00A23AFA"/>
    <w:rsid w:val="00A27A16"/>
    <w:rsid w:val="00A27E42"/>
    <w:rsid w:val="00A32DBA"/>
    <w:rsid w:val="00A33C0D"/>
    <w:rsid w:val="00A33CBA"/>
    <w:rsid w:val="00A356EA"/>
    <w:rsid w:val="00A360D7"/>
    <w:rsid w:val="00A40A88"/>
    <w:rsid w:val="00A41799"/>
    <w:rsid w:val="00A41DC3"/>
    <w:rsid w:val="00A4471E"/>
    <w:rsid w:val="00A44BDF"/>
    <w:rsid w:val="00A45D5E"/>
    <w:rsid w:val="00A4790B"/>
    <w:rsid w:val="00A47A76"/>
    <w:rsid w:val="00A56737"/>
    <w:rsid w:val="00A619C8"/>
    <w:rsid w:val="00A6255F"/>
    <w:rsid w:val="00A627AE"/>
    <w:rsid w:val="00A62E21"/>
    <w:rsid w:val="00A64690"/>
    <w:rsid w:val="00A664CE"/>
    <w:rsid w:val="00A6704F"/>
    <w:rsid w:val="00A67605"/>
    <w:rsid w:val="00A67D4E"/>
    <w:rsid w:val="00A71766"/>
    <w:rsid w:val="00A755A9"/>
    <w:rsid w:val="00A755BC"/>
    <w:rsid w:val="00A8057F"/>
    <w:rsid w:val="00A80584"/>
    <w:rsid w:val="00A819E7"/>
    <w:rsid w:val="00A8308F"/>
    <w:rsid w:val="00A83E2C"/>
    <w:rsid w:val="00A85F16"/>
    <w:rsid w:val="00A85F78"/>
    <w:rsid w:val="00A86126"/>
    <w:rsid w:val="00A87966"/>
    <w:rsid w:val="00A90E77"/>
    <w:rsid w:val="00A9130C"/>
    <w:rsid w:val="00A92F75"/>
    <w:rsid w:val="00A97953"/>
    <w:rsid w:val="00A97FB2"/>
    <w:rsid w:val="00AA171E"/>
    <w:rsid w:val="00AA218A"/>
    <w:rsid w:val="00AA2C71"/>
    <w:rsid w:val="00AA4201"/>
    <w:rsid w:val="00AA55F6"/>
    <w:rsid w:val="00AB5560"/>
    <w:rsid w:val="00AC20E5"/>
    <w:rsid w:val="00AC334D"/>
    <w:rsid w:val="00AD201C"/>
    <w:rsid w:val="00AD3D72"/>
    <w:rsid w:val="00AD56AA"/>
    <w:rsid w:val="00AD60AD"/>
    <w:rsid w:val="00AD6706"/>
    <w:rsid w:val="00AD7A80"/>
    <w:rsid w:val="00AE0BE1"/>
    <w:rsid w:val="00AE37D1"/>
    <w:rsid w:val="00AF03AF"/>
    <w:rsid w:val="00AF0FE1"/>
    <w:rsid w:val="00AF3B4C"/>
    <w:rsid w:val="00AF45A7"/>
    <w:rsid w:val="00AF548B"/>
    <w:rsid w:val="00AF569B"/>
    <w:rsid w:val="00B00761"/>
    <w:rsid w:val="00B0162E"/>
    <w:rsid w:val="00B02223"/>
    <w:rsid w:val="00B0245D"/>
    <w:rsid w:val="00B02553"/>
    <w:rsid w:val="00B04081"/>
    <w:rsid w:val="00B05225"/>
    <w:rsid w:val="00B052DD"/>
    <w:rsid w:val="00B10C5E"/>
    <w:rsid w:val="00B11CA6"/>
    <w:rsid w:val="00B1242E"/>
    <w:rsid w:val="00B127A0"/>
    <w:rsid w:val="00B14C20"/>
    <w:rsid w:val="00B1759F"/>
    <w:rsid w:val="00B23219"/>
    <w:rsid w:val="00B23FF8"/>
    <w:rsid w:val="00B259D5"/>
    <w:rsid w:val="00B270AD"/>
    <w:rsid w:val="00B27870"/>
    <w:rsid w:val="00B31054"/>
    <w:rsid w:val="00B314D0"/>
    <w:rsid w:val="00B331A5"/>
    <w:rsid w:val="00B34580"/>
    <w:rsid w:val="00B41324"/>
    <w:rsid w:val="00B4257B"/>
    <w:rsid w:val="00B44F76"/>
    <w:rsid w:val="00B45E03"/>
    <w:rsid w:val="00B465C3"/>
    <w:rsid w:val="00B46602"/>
    <w:rsid w:val="00B4756D"/>
    <w:rsid w:val="00B479A5"/>
    <w:rsid w:val="00B51A29"/>
    <w:rsid w:val="00B5204D"/>
    <w:rsid w:val="00B52D3A"/>
    <w:rsid w:val="00B53BFC"/>
    <w:rsid w:val="00B55DD4"/>
    <w:rsid w:val="00B56447"/>
    <w:rsid w:val="00B61FCA"/>
    <w:rsid w:val="00B621CA"/>
    <w:rsid w:val="00B665BE"/>
    <w:rsid w:val="00B66B7C"/>
    <w:rsid w:val="00B67CC9"/>
    <w:rsid w:val="00B72A08"/>
    <w:rsid w:val="00B74777"/>
    <w:rsid w:val="00B75E9A"/>
    <w:rsid w:val="00B80F0B"/>
    <w:rsid w:val="00B81615"/>
    <w:rsid w:val="00B828FF"/>
    <w:rsid w:val="00B83E68"/>
    <w:rsid w:val="00B959CC"/>
    <w:rsid w:val="00BA0D0E"/>
    <w:rsid w:val="00BA1E3C"/>
    <w:rsid w:val="00BA3489"/>
    <w:rsid w:val="00BA3F2F"/>
    <w:rsid w:val="00BA7277"/>
    <w:rsid w:val="00BA7BE2"/>
    <w:rsid w:val="00BB0BAD"/>
    <w:rsid w:val="00BB2DFD"/>
    <w:rsid w:val="00BB3158"/>
    <w:rsid w:val="00BB374F"/>
    <w:rsid w:val="00BB4849"/>
    <w:rsid w:val="00BB5076"/>
    <w:rsid w:val="00BB62B0"/>
    <w:rsid w:val="00BC052E"/>
    <w:rsid w:val="00BC2D87"/>
    <w:rsid w:val="00BC4A76"/>
    <w:rsid w:val="00BC4B4F"/>
    <w:rsid w:val="00BC50E0"/>
    <w:rsid w:val="00BD1FF1"/>
    <w:rsid w:val="00BD257B"/>
    <w:rsid w:val="00BD54C9"/>
    <w:rsid w:val="00BD5605"/>
    <w:rsid w:val="00BD63A8"/>
    <w:rsid w:val="00BD691A"/>
    <w:rsid w:val="00BD7BA4"/>
    <w:rsid w:val="00BE004F"/>
    <w:rsid w:val="00BE1FAE"/>
    <w:rsid w:val="00BE2454"/>
    <w:rsid w:val="00BE4D6B"/>
    <w:rsid w:val="00BE5018"/>
    <w:rsid w:val="00BE529B"/>
    <w:rsid w:val="00BE5395"/>
    <w:rsid w:val="00BE6A24"/>
    <w:rsid w:val="00BE7B82"/>
    <w:rsid w:val="00BF2726"/>
    <w:rsid w:val="00BF788F"/>
    <w:rsid w:val="00C00386"/>
    <w:rsid w:val="00C01B02"/>
    <w:rsid w:val="00C0212C"/>
    <w:rsid w:val="00C0435D"/>
    <w:rsid w:val="00C05384"/>
    <w:rsid w:val="00C101A1"/>
    <w:rsid w:val="00C10520"/>
    <w:rsid w:val="00C107D6"/>
    <w:rsid w:val="00C11E32"/>
    <w:rsid w:val="00C13B2F"/>
    <w:rsid w:val="00C15019"/>
    <w:rsid w:val="00C150AA"/>
    <w:rsid w:val="00C15116"/>
    <w:rsid w:val="00C15557"/>
    <w:rsid w:val="00C16FF2"/>
    <w:rsid w:val="00C205A2"/>
    <w:rsid w:val="00C206C3"/>
    <w:rsid w:val="00C20C6B"/>
    <w:rsid w:val="00C21743"/>
    <w:rsid w:val="00C21982"/>
    <w:rsid w:val="00C2261B"/>
    <w:rsid w:val="00C236A1"/>
    <w:rsid w:val="00C23812"/>
    <w:rsid w:val="00C24BEF"/>
    <w:rsid w:val="00C2572E"/>
    <w:rsid w:val="00C278D1"/>
    <w:rsid w:val="00C31950"/>
    <w:rsid w:val="00C31B57"/>
    <w:rsid w:val="00C32D46"/>
    <w:rsid w:val="00C33671"/>
    <w:rsid w:val="00C3489D"/>
    <w:rsid w:val="00C36992"/>
    <w:rsid w:val="00C40062"/>
    <w:rsid w:val="00C442DB"/>
    <w:rsid w:val="00C45E26"/>
    <w:rsid w:val="00C4739B"/>
    <w:rsid w:val="00C50468"/>
    <w:rsid w:val="00C51117"/>
    <w:rsid w:val="00C528EA"/>
    <w:rsid w:val="00C52F9E"/>
    <w:rsid w:val="00C538EB"/>
    <w:rsid w:val="00C56DF6"/>
    <w:rsid w:val="00C56E5E"/>
    <w:rsid w:val="00C6295D"/>
    <w:rsid w:val="00C62EF0"/>
    <w:rsid w:val="00C632DC"/>
    <w:rsid w:val="00C63D22"/>
    <w:rsid w:val="00C65F62"/>
    <w:rsid w:val="00C67BD1"/>
    <w:rsid w:val="00C71008"/>
    <w:rsid w:val="00C743C4"/>
    <w:rsid w:val="00C80E2C"/>
    <w:rsid w:val="00C82C5D"/>
    <w:rsid w:val="00C82DA5"/>
    <w:rsid w:val="00C854D4"/>
    <w:rsid w:val="00C85ADD"/>
    <w:rsid w:val="00C87925"/>
    <w:rsid w:val="00C91E68"/>
    <w:rsid w:val="00CA04C0"/>
    <w:rsid w:val="00CA050A"/>
    <w:rsid w:val="00CA3270"/>
    <w:rsid w:val="00CA3799"/>
    <w:rsid w:val="00CA3D3B"/>
    <w:rsid w:val="00CA3DC8"/>
    <w:rsid w:val="00CA3DE6"/>
    <w:rsid w:val="00CA4B65"/>
    <w:rsid w:val="00CA5530"/>
    <w:rsid w:val="00CB3CB8"/>
    <w:rsid w:val="00CB5FDB"/>
    <w:rsid w:val="00CB6FB2"/>
    <w:rsid w:val="00CB73EF"/>
    <w:rsid w:val="00CC1138"/>
    <w:rsid w:val="00CC126D"/>
    <w:rsid w:val="00CC1492"/>
    <w:rsid w:val="00CC19BA"/>
    <w:rsid w:val="00CC1B2A"/>
    <w:rsid w:val="00CC33FC"/>
    <w:rsid w:val="00CC341E"/>
    <w:rsid w:val="00CC4BAF"/>
    <w:rsid w:val="00CC4CE4"/>
    <w:rsid w:val="00CC4E97"/>
    <w:rsid w:val="00CC55FB"/>
    <w:rsid w:val="00CD00CB"/>
    <w:rsid w:val="00CD2CF8"/>
    <w:rsid w:val="00CD40D7"/>
    <w:rsid w:val="00CD4E1A"/>
    <w:rsid w:val="00CE134E"/>
    <w:rsid w:val="00CE1E3B"/>
    <w:rsid w:val="00CE1F71"/>
    <w:rsid w:val="00CE24A5"/>
    <w:rsid w:val="00CE3A41"/>
    <w:rsid w:val="00CE4715"/>
    <w:rsid w:val="00CE5E0D"/>
    <w:rsid w:val="00CE6205"/>
    <w:rsid w:val="00CE7F90"/>
    <w:rsid w:val="00CF0CD7"/>
    <w:rsid w:val="00CF24F6"/>
    <w:rsid w:val="00CF2DEA"/>
    <w:rsid w:val="00CF34E8"/>
    <w:rsid w:val="00CF37E1"/>
    <w:rsid w:val="00CF395C"/>
    <w:rsid w:val="00CF3A1D"/>
    <w:rsid w:val="00CF568E"/>
    <w:rsid w:val="00CF5F65"/>
    <w:rsid w:val="00CF6BFA"/>
    <w:rsid w:val="00D01856"/>
    <w:rsid w:val="00D032F4"/>
    <w:rsid w:val="00D0399C"/>
    <w:rsid w:val="00D03D9E"/>
    <w:rsid w:val="00D03E72"/>
    <w:rsid w:val="00D06DEA"/>
    <w:rsid w:val="00D0704E"/>
    <w:rsid w:val="00D10761"/>
    <w:rsid w:val="00D1076D"/>
    <w:rsid w:val="00D10B5D"/>
    <w:rsid w:val="00D12915"/>
    <w:rsid w:val="00D15185"/>
    <w:rsid w:val="00D201E2"/>
    <w:rsid w:val="00D2595B"/>
    <w:rsid w:val="00D31914"/>
    <w:rsid w:val="00D353FF"/>
    <w:rsid w:val="00D35D68"/>
    <w:rsid w:val="00D363F2"/>
    <w:rsid w:val="00D37B6E"/>
    <w:rsid w:val="00D37EE5"/>
    <w:rsid w:val="00D40475"/>
    <w:rsid w:val="00D42A94"/>
    <w:rsid w:val="00D43251"/>
    <w:rsid w:val="00D451AC"/>
    <w:rsid w:val="00D478D6"/>
    <w:rsid w:val="00D52362"/>
    <w:rsid w:val="00D52DD2"/>
    <w:rsid w:val="00D56B22"/>
    <w:rsid w:val="00D57D84"/>
    <w:rsid w:val="00D63178"/>
    <w:rsid w:val="00D637E7"/>
    <w:rsid w:val="00D64B5F"/>
    <w:rsid w:val="00D6693F"/>
    <w:rsid w:val="00D7027F"/>
    <w:rsid w:val="00D71D9E"/>
    <w:rsid w:val="00D729B1"/>
    <w:rsid w:val="00D72E85"/>
    <w:rsid w:val="00D75CF4"/>
    <w:rsid w:val="00D801C1"/>
    <w:rsid w:val="00D80884"/>
    <w:rsid w:val="00D80F13"/>
    <w:rsid w:val="00D82E92"/>
    <w:rsid w:val="00D84D26"/>
    <w:rsid w:val="00D85F93"/>
    <w:rsid w:val="00D927EC"/>
    <w:rsid w:val="00D96814"/>
    <w:rsid w:val="00D9799E"/>
    <w:rsid w:val="00DA226F"/>
    <w:rsid w:val="00DA3CA3"/>
    <w:rsid w:val="00DA4331"/>
    <w:rsid w:val="00DB34E7"/>
    <w:rsid w:val="00DB5DCE"/>
    <w:rsid w:val="00DB7598"/>
    <w:rsid w:val="00DB7692"/>
    <w:rsid w:val="00DC12F2"/>
    <w:rsid w:val="00DC621B"/>
    <w:rsid w:val="00DD563E"/>
    <w:rsid w:val="00DD5F67"/>
    <w:rsid w:val="00DD61AC"/>
    <w:rsid w:val="00DD70E2"/>
    <w:rsid w:val="00DD7FA4"/>
    <w:rsid w:val="00DE159F"/>
    <w:rsid w:val="00DE1669"/>
    <w:rsid w:val="00DE4537"/>
    <w:rsid w:val="00DE4C0D"/>
    <w:rsid w:val="00DE4FEF"/>
    <w:rsid w:val="00DE61E5"/>
    <w:rsid w:val="00DE63E1"/>
    <w:rsid w:val="00DE69B0"/>
    <w:rsid w:val="00DE7171"/>
    <w:rsid w:val="00DF0B5D"/>
    <w:rsid w:val="00DF5337"/>
    <w:rsid w:val="00DF73E7"/>
    <w:rsid w:val="00E00B65"/>
    <w:rsid w:val="00E04123"/>
    <w:rsid w:val="00E05914"/>
    <w:rsid w:val="00E05BD6"/>
    <w:rsid w:val="00E0726E"/>
    <w:rsid w:val="00E10B7C"/>
    <w:rsid w:val="00E12ACD"/>
    <w:rsid w:val="00E12BE0"/>
    <w:rsid w:val="00E12E3D"/>
    <w:rsid w:val="00E133FE"/>
    <w:rsid w:val="00E135A6"/>
    <w:rsid w:val="00E14CA8"/>
    <w:rsid w:val="00E154CB"/>
    <w:rsid w:val="00E165DE"/>
    <w:rsid w:val="00E173C6"/>
    <w:rsid w:val="00E202CA"/>
    <w:rsid w:val="00E203D6"/>
    <w:rsid w:val="00E20B8F"/>
    <w:rsid w:val="00E22509"/>
    <w:rsid w:val="00E23CB0"/>
    <w:rsid w:val="00E26867"/>
    <w:rsid w:val="00E317AB"/>
    <w:rsid w:val="00E32EA6"/>
    <w:rsid w:val="00E32F91"/>
    <w:rsid w:val="00E33E3C"/>
    <w:rsid w:val="00E3455F"/>
    <w:rsid w:val="00E355E8"/>
    <w:rsid w:val="00E3604B"/>
    <w:rsid w:val="00E3712C"/>
    <w:rsid w:val="00E37257"/>
    <w:rsid w:val="00E405DE"/>
    <w:rsid w:val="00E40C18"/>
    <w:rsid w:val="00E4197E"/>
    <w:rsid w:val="00E42296"/>
    <w:rsid w:val="00E425D3"/>
    <w:rsid w:val="00E44404"/>
    <w:rsid w:val="00E506AE"/>
    <w:rsid w:val="00E510AC"/>
    <w:rsid w:val="00E5794E"/>
    <w:rsid w:val="00E60A99"/>
    <w:rsid w:val="00E6518C"/>
    <w:rsid w:val="00E661C7"/>
    <w:rsid w:val="00E671F5"/>
    <w:rsid w:val="00E67E6E"/>
    <w:rsid w:val="00E70D2A"/>
    <w:rsid w:val="00E73CB6"/>
    <w:rsid w:val="00E74264"/>
    <w:rsid w:val="00E7599A"/>
    <w:rsid w:val="00E75FF3"/>
    <w:rsid w:val="00E764BC"/>
    <w:rsid w:val="00E76B5A"/>
    <w:rsid w:val="00E806E7"/>
    <w:rsid w:val="00E80FB2"/>
    <w:rsid w:val="00E83AE2"/>
    <w:rsid w:val="00E83BC4"/>
    <w:rsid w:val="00E83FD8"/>
    <w:rsid w:val="00E84230"/>
    <w:rsid w:val="00E84FC5"/>
    <w:rsid w:val="00E85939"/>
    <w:rsid w:val="00E874B6"/>
    <w:rsid w:val="00E90135"/>
    <w:rsid w:val="00E903C4"/>
    <w:rsid w:val="00E931B1"/>
    <w:rsid w:val="00E96E0D"/>
    <w:rsid w:val="00EA09BC"/>
    <w:rsid w:val="00EA1504"/>
    <w:rsid w:val="00EA31D6"/>
    <w:rsid w:val="00EA42A9"/>
    <w:rsid w:val="00EA5731"/>
    <w:rsid w:val="00EA58E0"/>
    <w:rsid w:val="00EA6EE1"/>
    <w:rsid w:val="00EA72B9"/>
    <w:rsid w:val="00EB1081"/>
    <w:rsid w:val="00EB40EF"/>
    <w:rsid w:val="00EB482F"/>
    <w:rsid w:val="00EB58A2"/>
    <w:rsid w:val="00EC032C"/>
    <w:rsid w:val="00EC04ED"/>
    <w:rsid w:val="00EC1B9C"/>
    <w:rsid w:val="00EC2AE3"/>
    <w:rsid w:val="00EC4823"/>
    <w:rsid w:val="00EC4B82"/>
    <w:rsid w:val="00EC6C30"/>
    <w:rsid w:val="00ED0FCC"/>
    <w:rsid w:val="00ED12CC"/>
    <w:rsid w:val="00ED2079"/>
    <w:rsid w:val="00ED2171"/>
    <w:rsid w:val="00ED29C1"/>
    <w:rsid w:val="00ED429A"/>
    <w:rsid w:val="00ED4CF7"/>
    <w:rsid w:val="00ED4DD5"/>
    <w:rsid w:val="00ED584E"/>
    <w:rsid w:val="00ED6E2C"/>
    <w:rsid w:val="00ED6F0D"/>
    <w:rsid w:val="00ED7AEB"/>
    <w:rsid w:val="00ED7BA9"/>
    <w:rsid w:val="00ED7E64"/>
    <w:rsid w:val="00EE08B8"/>
    <w:rsid w:val="00EE159C"/>
    <w:rsid w:val="00EE3D3E"/>
    <w:rsid w:val="00EE42C3"/>
    <w:rsid w:val="00EE4565"/>
    <w:rsid w:val="00EE564F"/>
    <w:rsid w:val="00EE57E5"/>
    <w:rsid w:val="00EF1B4E"/>
    <w:rsid w:val="00EF265B"/>
    <w:rsid w:val="00EF27F6"/>
    <w:rsid w:val="00EF4810"/>
    <w:rsid w:val="00EF6194"/>
    <w:rsid w:val="00EF6E07"/>
    <w:rsid w:val="00F00AAA"/>
    <w:rsid w:val="00F01A30"/>
    <w:rsid w:val="00F02633"/>
    <w:rsid w:val="00F03163"/>
    <w:rsid w:val="00F042D1"/>
    <w:rsid w:val="00F051A5"/>
    <w:rsid w:val="00F0550C"/>
    <w:rsid w:val="00F076CD"/>
    <w:rsid w:val="00F10FCD"/>
    <w:rsid w:val="00F1159F"/>
    <w:rsid w:val="00F124D4"/>
    <w:rsid w:val="00F12EE8"/>
    <w:rsid w:val="00F12FD1"/>
    <w:rsid w:val="00F13512"/>
    <w:rsid w:val="00F14FD9"/>
    <w:rsid w:val="00F157AA"/>
    <w:rsid w:val="00F20D60"/>
    <w:rsid w:val="00F21302"/>
    <w:rsid w:val="00F21D66"/>
    <w:rsid w:val="00F2210B"/>
    <w:rsid w:val="00F2245F"/>
    <w:rsid w:val="00F22F90"/>
    <w:rsid w:val="00F2301A"/>
    <w:rsid w:val="00F25657"/>
    <w:rsid w:val="00F316AF"/>
    <w:rsid w:val="00F31E5C"/>
    <w:rsid w:val="00F354A5"/>
    <w:rsid w:val="00F40485"/>
    <w:rsid w:val="00F4051B"/>
    <w:rsid w:val="00F406D1"/>
    <w:rsid w:val="00F409A7"/>
    <w:rsid w:val="00F409F7"/>
    <w:rsid w:val="00F4160F"/>
    <w:rsid w:val="00F50247"/>
    <w:rsid w:val="00F53F3B"/>
    <w:rsid w:val="00F54C80"/>
    <w:rsid w:val="00F6168A"/>
    <w:rsid w:val="00F62658"/>
    <w:rsid w:val="00F6444A"/>
    <w:rsid w:val="00F66D90"/>
    <w:rsid w:val="00F676B7"/>
    <w:rsid w:val="00F677AA"/>
    <w:rsid w:val="00F704B2"/>
    <w:rsid w:val="00F812C5"/>
    <w:rsid w:val="00F814B2"/>
    <w:rsid w:val="00F82093"/>
    <w:rsid w:val="00F840E6"/>
    <w:rsid w:val="00F85DBB"/>
    <w:rsid w:val="00F863EB"/>
    <w:rsid w:val="00F86CCB"/>
    <w:rsid w:val="00F878A4"/>
    <w:rsid w:val="00F917FB"/>
    <w:rsid w:val="00F94183"/>
    <w:rsid w:val="00F94307"/>
    <w:rsid w:val="00F95957"/>
    <w:rsid w:val="00F9797C"/>
    <w:rsid w:val="00F97A81"/>
    <w:rsid w:val="00F97F66"/>
    <w:rsid w:val="00FA028A"/>
    <w:rsid w:val="00FA2200"/>
    <w:rsid w:val="00FA2698"/>
    <w:rsid w:val="00FA2B91"/>
    <w:rsid w:val="00FA2D03"/>
    <w:rsid w:val="00FA3959"/>
    <w:rsid w:val="00FA64EC"/>
    <w:rsid w:val="00FA721D"/>
    <w:rsid w:val="00FA7266"/>
    <w:rsid w:val="00FA73CB"/>
    <w:rsid w:val="00FB044A"/>
    <w:rsid w:val="00FB09B7"/>
    <w:rsid w:val="00FB37CC"/>
    <w:rsid w:val="00FB3B59"/>
    <w:rsid w:val="00FC1046"/>
    <w:rsid w:val="00FC149A"/>
    <w:rsid w:val="00FC2882"/>
    <w:rsid w:val="00FC63DE"/>
    <w:rsid w:val="00FC7884"/>
    <w:rsid w:val="00FD000E"/>
    <w:rsid w:val="00FD0867"/>
    <w:rsid w:val="00FD0CEA"/>
    <w:rsid w:val="00FD1E8F"/>
    <w:rsid w:val="00FD3A89"/>
    <w:rsid w:val="00FD4BDA"/>
    <w:rsid w:val="00FD5F04"/>
    <w:rsid w:val="00FD657F"/>
    <w:rsid w:val="00FD6B84"/>
    <w:rsid w:val="00FD6CD5"/>
    <w:rsid w:val="00FD75D4"/>
    <w:rsid w:val="00FE2E21"/>
    <w:rsid w:val="00FE429D"/>
    <w:rsid w:val="00FE656D"/>
    <w:rsid w:val="00FE755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B6132"/>
  <w15:chartTrackingRefBased/>
  <w15:docId w15:val="{642F1712-A959-4A13-B3C7-6B848D0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8E574C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8E574C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8E574C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B66B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13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54C15"/>
    <w:rPr>
      <w:color w:val="0000FF"/>
      <w:u w:val="single"/>
    </w:rPr>
  </w:style>
  <w:style w:type="paragraph" w:styleId="ListBullet">
    <w:name w:val="List Bullet"/>
    <w:basedOn w:val="Normal"/>
    <w:rsid w:val="00C91E68"/>
    <w:pPr>
      <w:numPr>
        <w:numId w:val="21"/>
      </w:numPr>
    </w:pPr>
  </w:style>
  <w:style w:type="paragraph" w:customStyle="1" w:styleId="LightGrid-Accent31">
    <w:name w:val="Light Grid - Accent 31"/>
    <w:basedOn w:val="Normal"/>
    <w:uiPriority w:val="34"/>
    <w:qFormat/>
    <w:rsid w:val="003A74D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72"/>
    <w:qFormat/>
    <w:rsid w:val="00270BAC"/>
    <w:pPr>
      <w:ind w:left="720"/>
    </w:pPr>
  </w:style>
  <w:style w:type="paragraph" w:styleId="ListParagraph">
    <w:name w:val="List Paragraph"/>
    <w:basedOn w:val="Normal"/>
    <w:uiPriority w:val="63"/>
    <w:qFormat/>
    <w:rsid w:val="00C8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8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5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6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85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2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3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6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28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05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37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145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81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55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45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891222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AB8-8452-4082-9A49-938B7958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Davidson Lake Association Interim Committee</vt:lpstr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Davidson Lake Association Interim Committee</dc:title>
  <dc:subject/>
  <dc:creator>Janet Morton</dc:creator>
  <cp:keywords/>
  <cp:lastModifiedBy>Janet Morton</cp:lastModifiedBy>
  <cp:revision>7</cp:revision>
  <cp:lastPrinted>2020-05-08T12:31:00Z</cp:lastPrinted>
  <dcterms:created xsi:type="dcterms:W3CDTF">2020-05-08T12:36:00Z</dcterms:created>
  <dcterms:modified xsi:type="dcterms:W3CDTF">2020-05-11T10:51:00Z</dcterms:modified>
</cp:coreProperties>
</file>